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2851D" w14:textId="6F1041F8" w:rsidR="00271F2D" w:rsidRDefault="00644D6D" w:rsidP="007032C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drawing>
          <wp:inline distT="0" distB="0" distL="0" distR="0" wp14:anchorId="3756218D" wp14:editId="4AA32005">
            <wp:extent cx="5761355" cy="792480"/>
            <wp:effectExtent l="0" t="0" r="0" b="7620"/>
            <wp:docPr id="1281632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2862D" w14:textId="0886D1DF" w:rsidR="00271F2D" w:rsidRPr="00AF5AB5" w:rsidRDefault="008A09E0" w:rsidP="007032C3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A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E81332" w:rsidRPr="00AF5AB5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AF5A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Regulaminu</w:t>
      </w:r>
    </w:p>
    <w:p w14:paraId="47180107" w14:textId="77777777" w:rsidR="007032C3" w:rsidRPr="00AF5AB5" w:rsidRDefault="007032C3" w:rsidP="007032C3">
      <w:pPr>
        <w:spacing w:after="12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14:paraId="01AF3388" w14:textId="77777777" w:rsidR="00271F2D" w:rsidRPr="00AF5AB5" w:rsidRDefault="00271F2D" w:rsidP="007032C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5A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klauzuli informacyjnej:</w:t>
      </w:r>
    </w:p>
    <w:p w14:paraId="65DE8139" w14:textId="7C1C4566" w:rsidR="00887A8D" w:rsidRPr="00AF5AB5" w:rsidRDefault="007C3698" w:rsidP="00F55031">
      <w:pPr>
        <w:pStyle w:val="Akapitzlist"/>
        <w:numPr>
          <w:ilvl w:val="0"/>
          <w:numId w:val="17"/>
        </w:numPr>
        <w:tabs>
          <w:tab w:val="left" w:pos="567"/>
        </w:tabs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5A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Informacje dotyczące przetwarzania danych osobowych dla </w:t>
      </w:r>
      <w:r w:rsidR="00F149A0" w:rsidRPr="00AF5A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uczestników projektów</w:t>
      </w:r>
      <w:r w:rsidR="00621407" w:rsidRPr="00AF5A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57169909" w14:textId="724553EE" w:rsidR="00805F58" w:rsidRPr="00AF5AB5" w:rsidRDefault="000B4F1A" w:rsidP="00F5503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Zgodnie z art. 13 ust. 1 i ust. 2</w:t>
      </w:r>
      <w:r w:rsidR="000A1A67" w:rsidRPr="00AF5AB5">
        <w:rPr>
          <w:rFonts w:ascii="Times New Roman" w:hAnsi="Times New Roman" w:cs="Times New Roman"/>
        </w:rPr>
        <w:t xml:space="preserve"> oraz art. 14 ust. 1 i ust. 2</w:t>
      </w:r>
      <w:r w:rsidRPr="00AF5AB5">
        <w:rPr>
          <w:rFonts w:ascii="Times New Roman" w:hAnsi="Times New Roman" w:cs="Times New Roman"/>
        </w:rPr>
        <w:t xml:space="preserve"> Rozporządzenia UE nr 2016/679 </w:t>
      </w:r>
      <w:r w:rsidR="00F55031" w:rsidRPr="00AF5AB5">
        <w:rPr>
          <w:rFonts w:ascii="Times New Roman" w:hAnsi="Times New Roman" w:cs="Times New Roman"/>
        </w:rPr>
        <w:br/>
      </w:r>
      <w:r w:rsidRPr="00AF5AB5">
        <w:rPr>
          <w:rFonts w:ascii="Times New Roman" w:hAnsi="Times New Roman" w:cs="Times New Roman"/>
        </w:rPr>
        <w:t>o ochronie danych osobowych ("RODO") informujemy, że:</w:t>
      </w:r>
    </w:p>
    <w:p w14:paraId="2D00C282" w14:textId="0C099846" w:rsidR="000B4F1A" w:rsidRPr="00AF5AB5" w:rsidRDefault="00BD437E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AF5AB5">
        <w:rPr>
          <w:rFonts w:ascii="Times New Roman" w:eastAsia="Times New Roman" w:hAnsi="Times New Roman" w:cs="Times New Roman"/>
          <w:b/>
          <w:bCs/>
          <w:lang w:eastAsia="pl-PL"/>
        </w:rPr>
        <w:t>Administrator danych</w:t>
      </w:r>
    </w:p>
    <w:p w14:paraId="1132B166" w14:textId="3C2E8573" w:rsidR="00BD437E" w:rsidRPr="00AF5AB5" w:rsidRDefault="00BD437E" w:rsidP="00E959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Administratorem danych osobowych jest Zarząd Województwa Śląskiego</w:t>
      </w:r>
      <w:r w:rsidR="3B9A7E29" w:rsidRPr="00AF5AB5">
        <w:rPr>
          <w:rFonts w:ascii="Times New Roman" w:eastAsia="Times New Roman" w:hAnsi="Times New Roman" w:cs="Times New Roman"/>
          <w:lang w:eastAsia="pl-PL"/>
        </w:rPr>
        <w:t xml:space="preserve"> pełniący rolę Instytucji Zarządzającej programu Fundusze </w:t>
      </w:r>
      <w:r w:rsidR="56321ECF" w:rsidRPr="00AF5AB5">
        <w:rPr>
          <w:rFonts w:ascii="Times New Roman" w:eastAsia="Times New Roman" w:hAnsi="Times New Roman" w:cs="Times New Roman"/>
          <w:lang w:eastAsia="pl-PL"/>
        </w:rPr>
        <w:t>Europejskie dla Śląskiego 2021-2027 (IZ FE SL).</w:t>
      </w:r>
    </w:p>
    <w:p w14:paraId="5FC24F16" w14:textId="57ACAC65" w:rsidR="006A2C70" w:rsidRPr="00AF5AB5" w:rsidRDefault="006A2C70" w:rsidP="00E959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Dane osobowe przetwarzane są w Urzędzie Marszałkowskim Województwa Śląskiego.</w:t>
      </w:r>
    </w:p>
    <w:p w14:paraId="175BE186" w14:textId="03A95309" w:rsidR="00BD437E" w:rsidRPr="00AF5AB5" w:rsidRDefault="00BD437E" w:rsidP="00E959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Siedziba administratora znajduje się w Katowicach przy ul. Ligonia 46, tel. +48 (32) 20 78 888 (centrala), e-mail: kancelaria@slaskie.pl</w:t>
      </w:r>
    </w:p>
    <w:p w14:paraId="5DF20C74" w14:textId="2335A650" w:rsidR="00C3168C" w:rsidRPr="00AF5AB5" w:rsidRDefault="00BD437E" w:rsidP="00E9590A">
      <w:pPr>
        <w:spacing w:after="0" w:line="240" w:lineRule="auto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Informacje dotyczące kontaktu w formie elektronicznej znajdują się na stronie </w:t>
      </w:r>
      <w:hyperlink r:id="rId12">
        <w:r w:rsidR="008613BB" w:rsidRPr="00AF5AB5">
          <w:rPr>
            <w:rStyle w:val="Hipercze"/>
            <w:rFonts w:ascii="Times New Roman" w:hAnsi="Times New Roman" w:cs="Times New Roman"/>
            <w:color w:val="auto"/>
            <w:u w:val="none"/>
          </w:rPr>
          <w:t>https://bip.slaskie.pl/</w:t>
        </w:r>
      </w:hyperlink>
    </w:p>
    <w:p w14:paraId="454A4022" w14:textId="77777777" w:rsidR="00805F58" w:rsidRPr="00AF5AB5" w:rsidRDefault="00805F58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9D4A4CB" w14:textId="52540880" w:rsidR="00BD437E" w:rsidRPr="00AF5AB5" w:rsidRDefault="004F49A9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Inspektor ochrony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b/>
          <w:lang w:eastAsia="pl-PL"/>
        </w:rPr>
        <w:t>danych osobowych</w:t>
      </w:r>
    </w:p>
    <w:p w14:paraId="13C755D8" w14:textId="10AE8370" w:rsidR="00974BBE" w:rsidRPr="00AF5AB5" w:rsidRDefault="004F49A9" w:rsidP="00E959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Został wyznaczony inspektor ochrony danych.</w:t>
      </w:r>
      <w:r w:rsidR="00285B33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Adres</w:t>
      </w:r>
      <w:r w:rsidR="00285B33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e-mail do kontaktu z inspektorem:</w:t>
      </w:r>
      <w:r w:rsidR="00285B33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13" w:history="1">
        <w:r w:rsidR="00285B33" w:rsidRPr="00AF5AB5">
          <w:rPr>
            <w:rStyle w:val="Hipercze"/>
            <w:rFonts w:ascii="Times New Roman" w:eastAsia="Times New Roman" w:hAnsi="Times New Roman" w:cs="Times New Roman"/>
            <w:color w:val="auto"/>
            <w:u w:val="none"/>
            <w:lang w:eastAsia="pl-PL"/>
          </w:rPr>
          <w:t>daneosobowe@slaskie.pl</w:t>
        </w:r>
      </w:hyperlink>
      <w:r w:rsidRPr="00AF5AB5">
        <w:rPr>
          <w:rFonts w:ascii="Times New Roman" w:eastAsia="Times New Roman" w:hAnsi="Times New Roman" w:cs="Times New Roman"/>
          <w:lang w:eastAsia="pl-PL"/>
        </w:rPr>
        <w:t>. Pozostałe formy kontaktu są możliwe przy pomocy adresów podanych powyżej.</w:t>
      </w:r>
      <w:r w:rsidR="00285B33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Aktualne dane teleadresowe inspektora, w tym numer telefonu znajdują się w </w:t>
      </w:r>
      <w:hyperlink r:id="rId14" w:tooltip="w książce teleadresowej" w:history="1">
        <w:r w:rsidRPr="00AF5AB5">
          <w:rPr>
            <w:rFonts w:ascii="Times New Roman" w:eastAsia="Times New Roman" w:hAnsi="Times New Roman" w:cs="Times New Roman"/>
            <w:lang w:eastAsia="pl-PL"/>
          </w:rPr>
          <w:t>książce teleadresowej</w:t>
        </w:r>
      </w:hyperlink>
      <w:r w:rsidR="006A2C70" w:rsidRPr="00AF5AB5">
        <w:rPr>
          <w:rFonts w:ascii="Times New Roman" w:eastAsia="Times New Roman" w:hAnsi="Times New Roman" w:cs="Times New Roman"/>
          <w:lang w:eastAsia="pl-PL"/>
        </w:rPr>
        <w:t xml:space="preserve"> BIP</w:t>
      </w:r>
      <w:r w:rsidRPr="00AF5AB5">
        <w:rPr>
          <w:rFonts w:ascii="Times New Roman" w:eastAsia="Times New Roman" w:hAnsi="Times New Roman" w:cs="Times New Roman"/>
          <w:lang w:eastAsia="pl-PL"/>
        </w:rPr>
        <w:t>.</w:t>
      </w:r>
    </w:p>
    <w:p w14:paraId="1139E8AF" w14:textId="77777777" w:rsidR="00805F58" w:rsidRPr="00AF5AB5" w:rsidRDefault="00805F58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25A3BB7" w14:textId="62F5F5FD" w:rsidR="004F49A9" w:rsidRPr="00AF5AB5" w:rsidRDefault="00974BBE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Cele i podstawy prawne przetwarzania</w:t>
      </w:r>
    </w:p>
    <w:p w14:paraId="1AB1AD88" w14:textId="6C1DBA78" w:rsidR="00C3168C" w:rsidRPr="00AF5AB5" w:rsidRDefault="00C3168C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Dane osobowe przetwarzamy w </w:t>
      </w:r>
      <w:r w:rsidR="00F55ABD" w:rsidRPr="00AF5AB5">
        <w:rPr>
          <w:rFonts w:ascii="Times New Roman" w:eastAsia="Times New Roman" w:hAnsi="Times New Roman" w:cs="Times New Roman"/>
          <w:lang w:eastAsia="pl-PL"/>
        </w:rPr>
        <w:t xml:space="preserve">związku z </w:t>
      </w:r>
      <w:r w:rsidRPr="00AF5AB5">
        <w:rPr>
          <w:rFonts w:ascii="Times New Roman" w:eastAsia="Times New Roman" w:hAnsi="Times New Roman" w:cs="Times New Roman"/>
          <w:lang w:eastAsia="pl-PL"/>
        </w:rPr>
        <w:t>realizacj</w:t>
      </w:r>
      <w:r w:rsidR="00F55ABD" w:rsidRPr="00AF5AB5">
        <w:rPr>
          <w:rFonts w:ascii="Times New Roman" w:eastAsia="Times New Roman" w:hAnsi="Times New Roman" w:cs="Times New Roman"/>
          <w:lang w:eastAsia="pl-PL"/>
        </w:rPr>
        <w:t>ą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zadań w ramach programu Fundusze Europejskie dla Śląskiego 2021-2027</w:t>
      </w:r>
      <w:r w:rsidR="002D3B5D" w:rsidRPr="00AF5AB5">
        <w:rPr>
          <w:rFonts w:ascii="Times New Roman" w:eastAsia="Times New Roman" w:hAnsi="Times New Roman" w:cs="Times New Roman"/>
          <w:lang w:eastAsia="pl-PL"/>
        </w:rPr>
        <w:t xml:space="preserve"> (FE SL)</w:t>
      </w:r>
      <w:r w:rsidR="50362771" w:rsidRPr="00AF5AB5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2D5AE9EA" w14:textId="77777777" w:rsidR="00C3168C" w:rsidRPr="00AF5AB5" w:rsidRDefault="00C3168C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Dane osobowe przetwarzamy w celach:</w:t>
      </w:r>
    </w:p>
    <w:p w14:paraId="6AA68F4E" w14:textId="7C2CB834" w:rsidR="00970594" w:rsidRPr="00AF5AB5" w:rsidRDefault="009C3BBE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w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drożenia i zarządzania programem,</w:t>
      </w:r>
    </w:p>
    <w:p w14:paraId="677D0E9C" w14:textId="7A820A2F" w:rsidR="0096474A" w:rsidRPr="00AF5AB5" w:rsidRDefault="009C3BBE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wiązanych z wydatkowaniem i rozliczeniem środków europejskich w ramach programu,</w:t>
      </w:r>
      <w:r w:rsidR="00381437" w:rsidRPr="00AF5AB5">
        <w:rPr>
          <w:rFonts w:ascii="Times New Roman" w:eastAsia="Times New Roman" w:hAnsi="Times New Roman" w:cs="Times New Roman"/>
          <w:lang w:eastAsia="pl-PL"/>
        </w:rPr>
        <w:t xml:space="preserve"> w tym </w:t>
      </w:r>
      <w:r w:rsidR="00AF5AB5">
        <w:rPr>
          <w:rFonts w:ascii="Times New Roman" w:eastAsia="Times New Roman" w:hAnsi="Times New Roman" w:cs="Times New Roman"/>
          <w:lang w:eastAsia="pl-PL"/>
        </w:rPr>
        <w:br/>
      </w:r>
      <w:r w:rsidR="00381437" w:rsidRPr="00AF5AB5">
        <w:rPr>
          <w:rFonts w:ascii="Times New Roman" w:eastAsia="Times New Roman" w:hAnsi="Times New Roman" w:cs="Times New Roman"/>
          <w:lang w:eastAsia="pl-PL"/>
        </w:rPr>
        <w:t>z potwierdzeniem kwalifikowalności wydatków,</w:t>
      </w:r>
    </w:p>
    <w:p w14:paraId="04472272" w14:textId="4C2A262A" w:rsidR="00825F47" w:rsidRPr="00AF5AB5" w:rsidRDefault="00825F47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prowadzenia badań ewaluacyjnych, ekspertyz i analiz</w:t>
      </w:r>
      <w:r w:rsidR="007345A0" w:rsidRPr="00AF5AB5">
        <w:rPr>
          <w:rFonts w:ascii="Times New Roman" w:eastAsia="Times New Roman" w:hAnsi="Times New Roman" w:cs="Times New Roman"/>
          <w:lang w:eastAsia="pl-PL"/>
        </w:rPr>
        <w:t>,</w:t>
      </w:r>
    </w:p>
    <w:p w14:paraId="260191B3" w14:textId="3A9829A2" w:rsidR="0096474A" w:rsidRPr="00AF5AB5" w:rsidRDefault="009C3BBE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wiązanych z zapobieganiem wystąpienia nieprawidłowości, wykrywaniem i</w:t>
      </w:r>
      <w:r w:rsidR="00F55031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korygowaniem nieprawidłowości w wydatkowaniu środków europejskich, ochroną interesu finansowego Unii Europejskiej,</w:t>
      </w:r>
    </w:p>
    <w:p w14:paraId="2D397569" w14:textId="56EC18E9" w:rsidR="0096474A" w:rsidRPr="00AF5AB5" w:rsidRDefault="009C3BBE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wiązanych z zapewnianiem ścieżki audytu</w:t>
      </w:r>
      <w:r w:rsidRPr="00AF5AB5">
        <w:rPr>
          <w:rFonts w:ascii="Times New Roman" w:eastAsia="Times New Roman" w:hAnsi="Times New Roman" w:cs="Times New Roman"/>
          <w:lang w:eastAsia="pl-PL"/>
        </w:rPr>
        <w:t>.</w:t>
      </w:r>
    </w:p>
    <w:p w14:paraId="12D4808D" w14:textId="77777777" w:rsidR="00970594" w:rsidRPr="00AF5AB5" w:rsidRDefault="00970594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Dane osobowe </w:t>
      </w:r>
      <w:proofErr w:type="gramStart"/>
      <w:r w:rsidRPr="00AF5AB5">
        <w:rPr>
          <w:rFonts w:ascii="Times New Roman" w:eastAsia="Times New Roman" w:hAnsi="Times New Roman" w:cs="Times New Roman"/>
          <w:lang w:eastAsia="pl-PL"/>
        </w:rPr>
        <w:t>przetwarzamy</w:t>
      </w:r>
      <w:proofErr w:type="gramEnd"/>
      <w:r w:rsidRPr="00AF5AB5">
        <w:rPr>
          <w:rFonts w:ascii="Times New Roman" w:eastAsia="Times New Roman" w:hAnsi="Times New Roman" w:cs="Times New Roman"/>
          <w:lang w:eastAsia="pl-PL"/>
        </w:rPr>
        <w:t xml:space="preserve"> ponieważ:</w:t>
      </w:r>
    </w:p>
    <w:p w14:paraId="7D545332" w14:textId="2D53BD0C" w:rsidR="000E1F83" w:rsidRPr="00AF5AB5" w:rsidRDefault="00970594" w:rsidP="00F55031">
      <w:pPr>
        <w:pStyle w:val="Akapitzlist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wykonujemy obowiązki prawne (art. 6 ust. 1 lit. c RODO)</w:t>
      </w:r>
      <w:r w:rsidR="00C46DA9" w:rsidRPr="00AF5AB5">
        <w:rPr>
          <w:rFonts w:ascii="Times New Roman" w:eastAsia="Times New Roman" w:hAnsi="Times New Roman" w:cs="Times New Roman"/>
          <w:lang w:eastAsia="pl-PL"/>
        </w:rPr>
        <w:t>;</w:t>
      </w:r>
    </w:p>
    <w:p w14:paraId="2708AB4A" w14:textId="69CDA136" w:rsidR="00970594" w:rsidRPr="00AF5AB5" w:rsidRDefault="00970594" w:rsidP="00F55031">
      <w:pPr>
        <w:pStyle w:val="Akapitzlist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hAnsi="Times New Roman" w:cs="Times New Roman"/>
        </w:rPr>
        <w:t xml:space="preserve">wykonujemy zadania w interesie publicznym lub w ramach sprawowania władzy publicznej </w:t>
      </w:r>
      <w:r w:rsidR="00AF5AB5">
        <w:rPr>
          <w:rFonts w:ascii="Times New Roman" w:hAnsi="Times New Roman" w:cs="Times New Roman"/>
        </w:rPr>
        <w:br/>
      </w:r>
      <w:r w:rsidRPr="00AF5AB5">
        <w:rPr>
          <w:rFonts w:ascii="Times New Roman" w:hAnsi="Times New Roman" w:cs="Times New Roman"/>
        </w:rPr>
        <w:t>(art. 6 ust. 1 lit. e RODO)</w:t>
      </w:r>
      <w:r w:rsidR="00C02AC5" w:rsidRPr="00AF5AB5">
        <w:rPr>
          <w:rFonts w:ascii="Times New Roman" w:hAnsi="Times New Roman" w:cs="Times New Roman"/>
        </w:rPr>
        <w:t>;</w:t>
      </w:r>
    </w:p>
    <w:p w14:paraId="0C41EDD4" w14:textId="1C9C4566" w:rsidR="00C02AC5" w:rsidRPr="00AF5AB5" w:rsidRDefault="00C02AC5" w:rsidP="00F55031">
      <w:pPr>
        <w:pStyle w:val="Akapitzlist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jest to niezbędne ze względów związanych z ważnym interesem publicznym</w:t>
      </w:r>
      <w:r w:rsidR="0053388A" w:rsidRPr="00AF5AB5">
        <w:rPr>
          <w:rFonts w:ascii="Times New Roman" w:eastAsia="Times New Roman" w:hAnsi="Times New Roman" w:cs="Times New Roman"/>
          <w:lang w:eastAsia="pl-PL"/>
        </w:rPr>
        <w:t xml:space="preserve"> i na podstawie prawa Unii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(art. 9 ust. 2 lit. g RODO);</w:t>
      </w:r>
    </w:p>
    <w:p w14:paraId="073F5A15" w14:textId="569DD82B" w:rsidR="00974BBE" w:rsidRPr="00AF5AB5" w:rsidRDefault="00C02AC5" w:rsidP="00F55031">
      <w:pPr>
        <w:pStyle w:val="Akapitzlist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jest to niezbędne do </w:t>
      </w:r>
      <w:r w:rsidR="0053388A" w:rsidRPr="00AF5AB5">
        <w:rPr>
          <w:rFonts w:ascii="Times New Roman" w:eastAsia="Times New Roman" w:hAnsi="Times New Roman" w:cs="Times New Roman"/>
          <w:lang w:eastAsia="pl-PL"/>
        </w:rPr>
        <w:t>celów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archiwalnych w interesie publicznym</w:t>
      </w:r>
      <w:r w:rsidR="0053388A" w:rsidRPr="00AF5AB5">
        <w:rPr>
          <w:rFonts w:ascii="Times New Roman" w:eastAsia="Times New Roman" w:hAnsi="Times New Roman" w:cs="Times New Roman"/>
          <w:lang w:eastAsia="pl-PL"/>
        </w:rPr>
        <w:t>, do celów badań naukowych lub historycznych lub do celów statystycznych (</w:t>
      </w:r>
      <w:r w:rsidR="004E525A" w:rsidRPr="00AF5AB5">
        <w:rPr>
          <w:rFonts w:ascii="Times New Roman" w:eastAsia="Times New Roman" w:hAnsi="Times New Roman" w:cs="Times New Roman"/>
          <w:lang w:eastAsia="pl-PL"/>
        </w:rPr>
        <w:t xml:space="preserve">art. 6 ust. 1 lit. c RODO oraz </w:t>
      </w:r>
      <w:r w:rsidR="0053388A" w:rsidRPr="00AF5AB5">
        <w:rPr>
          <w:rFonts w:ascii="Times New Roman" w:eastAsia="Times New Roman" w:hAnsi="Times New Roman" w:cs="Times New Roman"/>
          <w:lang w:eastAsia="pl-PL"/>
        </w:rPr>
        <w:t>art. 9 ust. 2 lit. j RODO).</w:t>
      </w:r>
    </w:p>
    <w:p w14:paraId="6EAF76F3" w14:textId="77777777" w:rsidR="00F55031" w:rsidRPr="00AF5AB5" w:rsidRDefault="00F55031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129FEEC2" w14:textId="184D75DE" w:rsidR="00970594" w:rsidRPr="00AF5AB5" w:rsidRDefault="00692C80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Podstawa prawna przetwarzania:</w:t>
      </w:r>
    </w:p>
    <w:p w14:paraId="701D7A3C" w14:textId="40CAABC8" w:rsidR="00692C80" w:rsidRPr="00AF5AB5" w:rsidRDefault="00692C80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Rozporządzeni</w:t>
      </w:r>
      <w:r w:rsidR="009F5699" w:rsidRPr="00AF5AB5">
        <w:rPr>
          <w:rFonts w:ascii="Times New Roman" w:hAnsi="Times New Roman" w:cs="Times New Roman"/>
        </w:rPr>
        <w:t>e</w:t>
      </w:r>
      <w:r w:rsidRPr="00AF5AB5">
        <w:rPr>
          <w:rFonts w:ascii="Times New Roman" w:hAnsi="Times New Roman" w:cs="Times New Roman"/>
        </w:rPr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</w:t>
      </w:r>
      <w:r w:rsidR="00AD4477" w:rsidRPr="00AF5AB5">
        <w:rPr>
          <w:rFonts w:ascii="Times New Roman" w:hAnsi="Times New Roman" w:cs="Times New Roman"/>
        </w:rPr>
        <w:t> </w:t>
      </w:r>
      <w:r w:rsidRPr="00AF5AB5">
        <w:rPr>
          <w:rFonts w:ascii="Times New Roman" w:hAnsi="Times New Roman" w:cs="Times New Roman"/>
        </w:rPr>
        <w:t xml:space="preserve">także przepisy finansowe na potrzeby tych funduszy oraz na potrzeby Funduszu Azylu, Migracji i Integracji, Funduszu Bezpieczeństwa Wewnętrznego i Instrumentu Wsparcia Finansowego na rzecz </w:t>
      </w:r>
      <w:r w:rsidRPr="00AF5AB5">
        <w:rPr>
          <w:rFonts w:ascii="Times New Roman" w:hAnsi="Times New Roman" w:cs="Times New Roman"/>
        </w:rPr>
        <w:lastRenderedPageBreak/>
        <w:t>Zarządzania Granicami i Polityki Wizowej; („rozporządzenie ogólne”)</w:t>
      </w:r>
      <w:r w:rsidR="00531F3E" w:rsidRPr="00AF5AB5">
        <w:rPr>
          <w:rFonts w:ascii="Times New Roman" w:hAnsi="Times New Roman" w:cs="Times New Roman"/>
        </w:rPr>
        <w:t xml:space="preserve"> - </w:t>
      </w:r>
      <w:r w:rsidR="009F5699" w:rsidRPr="00AF5AB5">
        <w:rPr>
          <w:rFonts w:ascii="Times New Roman" w:hAnsi="Times New Roman" w:cs="Times New Roman"/>
        </w:rPr>
        <w:t xml:space="preserve">w szczególności </w:t>
      </w:r>
      <w:r w:rsidR="00531F3E" w:rsidRPr="00AF5AB5">
        <w:rPr>
          <w:rFonts w:ascii="Times New Roman" w:hAnsi="Times New Roman" w:cs="Times New Roman"/>
        </w:rPr>
        <w:t xml:space="preserve">art. </w:t>
      </w:r>
      <w:r w:rsidR="00F72D08" w:rsidRPr="00AF5AB5">
        <w:rPr>
          <w:rFonts w:ascii="Times New Roman" w:hAnsi="Times New Roman" w:cs="Times New Roman"/>
        </w:rPr>
        <w:t xml:space="preserve">44, </w:t>
      </w:r>
      <w:r w:rsidR="002F40BF" w:rsidRPr="00AF5AB5">
        <w:rPr>
          <w:rFonts w:ascii="Times New Roman" w:hAnsi="Times New Roman" w:cs="Times New Roman"/>
        </w:rPr>
        <w:t xml:space="preserve">art. 69, </w:t>
      </w:r>
      <w:r w:rsidR="009F5699" w:rsidRPr="00AF5AB5">
        <w:rPr>
          <w:rFonts w:ascii="Times New Roman" w:hAnsi="Times New Roman" w:cs="Times New Roman"/>
        </w:rPr>
        <w:t>art. 72</w:t>
      </w:r>
      <w:r w:rsidR="00F72D08" w:rsidRPr="00AF5AB5">
        <w:rPr>
          <w:rFonts w:ascii="Times New Roman" w:hAnsi="Times New Roman" w:cs="Times New Roman"/>
        </w:rPr>
        <w:t xml:space="preserve">-74, </w:t>
      </w:r>
      <w:r w:rsidR="009F5699" w:rsidRPr="00AF5AB5">
        <w:rPr>
          <w:rFonts w:ascii="Times New Roman" w:hAnsi="Times New Roman" w:cs="Times New Roman"/>
        </w:rPr>
        <w:t xml:space="preserve">art. 76, </w:t>
      </w:r>
      <w:r w:rsidR="00F145AB" w:rsidRPr="00AF5AB5">
        <w:rPr>
          <w:rFonts w:ascii="Times New Roman" w:hAnsi="Times New Roman" w:cs="Times New Roman"/>
        </w:rPr>
        <w:t>art. 82</w:t>
      </w:r>
      <w:r w:rsidR="002F40BF" w:rsidRPr="00AF5AB5">
        <w:rPr>
          <w:rFonts w:ascii="Times New Roman" w:hAnsi="Times New Roman" w:cs="Times New Roman"/>
        </w:rPr>
        <w:t>;</w:t>
      </w:r>
    </w:p>
    <w:p w14:paraId="739A0B92" w14:textId="02926492" w:rsidR="00CC6B6B" w:rsidRPr="00AF5AB5" w:rsidRDefault="00CC6B6B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AF5AB5">
        <w:rPr>
          <w:rFonts w:ascii="Times New Roman" w:hAnsi="Times New Roman" w:cs="Times New Roman"/>
        </w:rPr>
        <w:t>rozp</w:t>
      </w:r>
      <w:proofErr w:type="spellEnd"/>
      <w:r w:rsidRPr="00AF5AB5">
        <w:rPr>
          <w:rFonts w:ascii="Times New Roman" w:hAnsi="Times New Roman" w:cs="Times New Roman"/>
        </w:rPr>
        <w:t>. EFS+”)</w:t>
      </w:r>
      <w:r w:rsidR="0076376B" w:rsidRPr="00AF5AB5">
        <w:rPr>
          <w:rFonts w:ascii="Times New Roman" w:hAnsi="Times New Roman" w:cs="Times New Roman"/>
        </w:rPr>
        <w:t xml:space="preserve"> – w szczególności załączn</w:t>
      </w:r>
      <w:r w:rsidR="003B6FAB" w:rsidRPr="00AF5AB5">
        <w:rPr>
          <w:rFonts w:ascii="Times New Roman" w:hAnsi="Times New Roman" w:cs="Times New Roman"/>
        </w:rPr>
        <w:t>iki</w:t>
      </w:r>
      <w:r w:rsidRPr="00AF5AB5">
        <w:rPr>
          <w:rFonts w:ascii="Times New Roman" w:hAnsi="Times New Roman" w:cs="Times New Roman"/>
        </w:rPr>
        <w:t>;</w:t>
      </w:r>
    </w:p>
    <w:p w14:paraId="1D491740" w14:textId="0857AA3B" w:rsidR="00531F3E" w:rsidRPr="00AF5AB5" w:rsidRDefault="00CC6B6B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Rozporządzenie Parlamentu Europejskiego i Rady (UE) 2021/1056 z dnia 24 czerwca 2021 r. ustanawiającego Fundusz na rzecz Sprawiedliwej Transformacji („</w:t>
      </w:r>
      <w:proofErr w:type="spellStart"/>
      <w:r w:rsidRPr="00AF5AB5">
        <w:rPr>
          <w:rFonts w:ascii="Times New Roman" w:hAnsi="Times New Roman" w:cs="Times New Roman"/>
        </w:rPr>
        <w:t>rozp</w:t>
      </w:r>
      <w:proofErr w:type="spellEnd"/>
      <w:r w:rsidRPr="00AF5AB5">
        <w:rPr>
          <w:rFonts w:ascii="Times New Roman" w:hAnsi="Times New Roman" w:cs="Times New Roman"/>
        </w:rPr>
        <w:t>. FST”)</w:t>
      </w:r>
      <w:r w:rsidR="00F6478A" w:rsidRPr="00AF5AB5">
        <w:rPr>
          <w:rFonts w:ascii="Times New Roman" w:hAnsi="Times New Roman" w:cs="Times New Roman"/>
        </w:rPr>
        <w:t xml:space="preserve"> – w szczególności załącznik </w:t>
      </w:r>
      <w:proofErr w:type="spellStart"/>
      <w:proofErr w:type="gramStart"/>
      <w:r w:rsidR="00F6478A" w:rsidRPr="00AF5AB5">
        <w:rPr>
          <w:rFonts w:ascii="Times New Roman" w:hAnsi="Times New Roman" w:cs="Times New Roman"/>
        </w:rPr>
        <w:t>III</w:t>
      </w:r>
      <w:r w:rsidRPr="00AF5AB5">
        <w:rPr>
          <w:rFonts w:ascii="Times New Roman" w:hAnsi="Times New Roman" w:cs="Times New Roman"/>
        </w:rPr>
        <w:t>;</w:t>
      </w:r>
      <w:r w:rsidR="006965A4" w:rsidRPr="00AF5AB5">
        <w:rPr>
          <w:rFonts w:ascii="Times New Roman" w:hAnsi="Times New Roman" w:cs="Times New Roman"/>
        </w:rPr>
        <w:t>U</w:t>
      </w:r>
      <w:r w:rsidR="00531F3E" w:rsidRPr="00AF5AB5">
        <w:rPr>
          <w:rFonts w:ascii="Times New Roman" w:hAnsi="Times New Roman" w:cs="Times New Roman"/>
        </w:rPr>
        <w:t>staw</w:t>
      </w:r>
      <w:r w:rsidR="006965A4" w:rsidRPr="00AF5AB5">
        <w:rPr>
          <w:rFonts w:ascii="Times New Roman" w:hAnsi="Times New Roman" w:cs="Times New Roman"/>
        </w:rPr>
        <w:t>a</w:t>
      </w:r>
      <w:proofErr w:type="spellEnd"/>
      <w:proofErr w:type="gramEnd"/>
      <w:r w:rsidR="00531F3E" w:rsidRPr="00AF5AB5">
        <w:rPr>
          <w:rFonts w:ascii="Times New Roman" w:hAnsi="Times New Roman" w:cs="Times New Roman"/>
        </w:rPr>
        <w:t xml:space="preserve"> o zasadach realizacji zadań finansowanych ze środków europejskich w perspektywie finansowej 2021-2027(„ustawa wdrożeniowa”)</w:t>
      </w:r>
      <w:r w:rsidR="006965A4" w:rsidRPr="00AF5AB5">
        <w:rPr>
          <w:rFonts w:ascii="Times New Roman" w:hAnsi="Times New Roman" w:cs="Times New Roman"/>
        </w:rPr>
        <w:t xml:space="preserve"> – w szczególności art. 8 ust. 1 pkt 2) oraz art. 8 ust. 2, rozdział 18</w:t>
      </w:r>
      <w:r w:rsidR="002F40BF" w:rsidRPr="00AF5AB5">
        <w:rPr>
          <w:rFonts w:ascii="Times New Roman" w:hAnsi="Times New Roman" w:cs="Times New Roman"/>
        </w:rPr>
        <w:t>;</w:t>
      </w:r>
    </w:p>
    <w:p w14:paraId="596827E6" w14:textId="1962F920" w:rsidR="00CC6B6B" w:rsidRPr="00AF5AB5" w:rsidRDefault="00CC6B6B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Ustawa z dnia 14 czerwca 1960 r. – Kodeks postępowania administracyjnego;</w:t>
      </w:r>
    </w:p>
    <w:p w14:paraId="02826961" w14:textId="47D4521D" w:rsidR="00AD4477" w:rsidRPr="00AF5AB5" w:rsidRDefault="006965A4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U</w:t>
      </w:r>
      <w:r w:rsidR="00692C80" w:rsidRPr="00AF5AB5">
        <w:rPr>
          <w:rFonts w:ascii="Times New Roman" w:hAnsi="Times New Roman" w:cs="Times New Roman"/>
        </w:rPr>
        <w:t>stawa z dnia 14 lipca 1983 r. o narodowym zasobie archiwalnym i archiwach (w</w:t>
      </w:r>
      <w:r w:rsidR="00AD4477" w:rsidRPr="00AF5AB5">
        <w:rPr>
          <w:rFonts w:ascii="Times New Roman" w:hAnsi="Times New Roman" w:cs="Times New Roman"/>
        </w:rPr>
        <w:t> </w:t>
      </w:r>
      <w:r w:rsidR="00692C80" w:rsidRPr="00AF5AB5">
        <w:rPr>
          <w:rFonts w:ascii="Times New Roman" w:hAnsi="Times New Roman" w:cs="Times New Roman"/>
        </w:rPr>
        <w:t>szczególności art. 6) oraz Rozporządzeni</w:t>
      </w:r>
      <w:r w:rsidR="007C5228" w:rsidRPr="00AF5AB5">
        <w:rPr>
          <w:rFonts w:ascii="Times New Roman" w:hAnsi="Times New Roman" w:cs="Times New Roman"/>
        </w:rPr>
        <w:t>e</w:t>
      </w:r>
      <w:r w:rsidR="00692C80" w:rsidRPr="00AF5AB5">
        <w:rPr>
          <w:rFonts w:ascii="Times New Roman" w:hAnsi="Times New Roman" w:cs="Times New Roman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 w:rsidRPr="00AF5AB5">
        <w:rPr>
          <w:rFonts w:ascii="Times New Roman" w:hAnsi="Times New Roman" w:cs="Times New Roman"/>
        </w:rPr>
        <w:t>.</w:t>
      </w:r>
    </w:p>
    <w:p w14:paraId="7EC77A54" w14:textId="77777777" w:rsidR="00E9590A" w:rsidRPr="00AF5AB5" w:rsidRDefault="00E9590A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1404A6A1" w14:textId="7B3D6E90" w:rsidR="00F56415" w:rsidRPr="00AF5AB5" w:rsidRDefault="00F56415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Zakres i źródło danych osobowych</w:t>
      </w:r>
    </w:p>
    <w:p w14:paraId="117926D6" w14:textId="6FBBB2D7" w:rsidR="00F56415" w:rsidRPr="00AF5AB5" w:rsidRDefault="00F56415" w:rsidP="00E9590A">
      <w:pPr>
        <w:spacing w:after="0" w:line="240" w:lineRule="auto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Dane osobowe przetwarzamy:</w:t>
      </w:r>
    </w:p>
    <w:p w14:paraId="6FD3A9FE" w14:textId="49FE5B35" w:rsidR="00F56415" w:rsidRPr="00AF5AB5" w:rsidRDefault="00F56415" w:rsidP="00E9590A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w zakresie jaki jest niezbędny do realizacji danej sprawy,</w:t>
      </w:r>
    </w:p>
    <w:p w14:paraId="262D75B4" w14:textId="25A2D5FC" w:rsidR="00F56415" w:rsidRPr="00AF5AB5" w:rsidRDefault="00F56415" w:rsidP="00E9590A">
      <w:pPr>
        <w:pStyle w:val="Akapitzlist"/>
        <w:numPr>
          <w:ilvl w:val="0"/>
          <w:numId w:val="24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w zakresie w jakim zostaną nam podane bezpośrednio przez osobę, której dane dotyczą,</w:t>
      </w:r>
    </w:p>
    <w:p w14:paraId="39093AC1" w14:textId="1E510886" w:rsidR="00F56415" w:rsidRPr="00AF5AB5" w:rsidRDefault="00F56415" w:rsidP="00E9590A">
      <w:pPr>
        <w:pStyle w:val="Akapitzlist"/>
        <w:numPr>
          <w:ilvl w:val="0"/>
          <w:numId w:val="24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w zakresie w jakim zostaną nam podane przez inny podmiot lub innego administratora danych.</w:t>
      </w:r>
    </w:p>
    <w:p w14:paraId="455B94F0" w14:textId="43675555" w:rsidR="009838C2" w:rsidRPr="00AF5AB5" w:rsidRDefault="00F56415" w:rsidP="00AF5A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 xml:space="preserve">Dane </w:t>
      </w:r>
      <w:r w:rsidR="00233CE9" w:rsidRPr="00AF5AB5">
        <w:rPr>
          <w:rFonts w:ascii="Times New Roman" w:hAnsi="Times New Roman" w:cs="Times New Roman"/>
        </w:rPr>
        <w:t xml:space="preserve">osobowe </w:t>
      </w:r>
      <w:r w:rsidR="00DC314B" w:rsidRPr="00AF5AB5">
        <w:rPr>
          <w:rFonts w:ascii="Times New Roman" w:hAnsi="Times New Roman" w:cs="Times New Roman"/>
        </w:rPr>
        <w:t xml:space="preserve">najczęściej </w:t>
      </w:r>
      <w:r w:rsidRPr="00AF5AB5">
        <w:rPr>
          <w:rFonts w:ascii="Times New Roman" w:hAnsi="Times New Roman" w:cs="Times New Roman"/>
        </w:rPr>
        <w:t xml:space="preserve">są </w:t>
      </w:r>
      <w:r w:rsidR="005A0628" w:rsidRPr="00AF5AB5">
        <w:rPr>
          <w:rFonts w:ascii="Times New Roman" w:hAnsi="Times New Roman" w:cs="Times New Roman"/>
        </w:rPr>
        <w:t xml:space="preserve">przekazywane do IZ FE SL </w:t>
      </w:r>
      <w:r w:rsidRPr="00AF5AB5">
        <w:rPr>
          <w:rFonts w:ascii="Times New Roman" w:hAnsi="Times New Roman" w:cs="Times New Roman"/>
        </w:rPr>
        <w:t>przez</w:t>
      </w:r>
      <w:r w:rsidR="00661EBA" w:rsidRPr="00AF5AB5">
        <w:rPr>
          <w:rFonts w:ascii="Times New Roman" w:hAnsi="Times New Roman" w:cs="Times New Roman"/>
        </w:rPr>
        <w:t xml:space="preserve"> </w:t>
      </w:r>
      <w:r w:rsidR="00A5533D" w:rsidRPr="00AF5AB5">
        <w:rPr>
          <w:rFonts w:ascii="Times New Roman" w:hAnsi="Times New Roman" w:cs="Times New Roman"/>
        </w:rPr>
        <w:t>ben</w:t>
      </w:r>
      <w:r w:rsidR="00983B12" w:rsidRPr="00AF5AB5">
        <w:rPr>
          <w:rFonts w:ascii="Times New Roman" w:hAnsi="Times New Roman" w:cs="Times New Roman"/>
        </w:rPr>
        <w:t>eficjentów, partnerów, podmioty realizujące</w:t>
      </w:r>
      <w:r w:rsidR="00A5533D" w:rsidRPr="00AF5AB5">
        <w:rPr>
          <w:rFonts w:ascii="Times New Roman" w:hAnsi="Times New Roman" w:cs="Times New Roman"/>
        </w:rPr>
        <w:t xml:space="preserve"> projekty</w:t>
      </w:r>
      <w:r w:rsidR="00907F96" w:rsidRPr="00AF5AB5">
        <w:rPr>
          <w:rFonts w:ascii="Times New Roman" w:hAnsi="Times New Roman" w:cs="Times New Roman"/>
        </w:rPr>
        <w:t>, za pośrednictwem systemów informatycznych</w:t>
      </w:r>
      <w:r w:rsidR="005A0628" w:rsidRPr="00AF5AB5">
        <w:rPr>
          <w:rFonts w:ascii="Times New Roman" w:hAnsi="Times New Roman" w:cs="Times New Roman"/>
        </w:rPr>
        <w:t>.</w:t>
      </w:r>
      <w:r w:rsidR="00AC0813" w:rsidRPr="00AF5AB5">
        <w:rPr>
          <w:rFonts w:ascii="Times New Roman" w:hAnsi="Times New Roman" w:cs="Times New Roman"/>
        </w:rPr>
        <w:t xml:space="preserve"> </w:t>
      </w:r>
      <w:r w:rsidR="00DC314B" w:rsidRPr="00AF5AB5">
        <w:rPr>
          <w:rFonts w:ascii="Times New Roman" w:hAnsi="Times New Roman" w:cs="Times New Roman"/>
        </w:rPr>
        <w:t>W prz</w:t>
      </w:r>
      <w:r w:rsidR="00BC5C5B" w:rsidRPr="00AF5AB5">
        <w:rPr>
          <w:rFonts w:ascii="Times New Roman" w:hAnsi="Times New Roman" w:cs="Times New Roman"/>
        </w:rPr>
        <w:t>ypadku projektów realizowanych przez Urząd Marszałkowski</w:t>
      </w:r>
      <w:r w:rsidR="00DC314B" w:rsidRPr="00AF5AB5">
        <w:rPr>
          <w:rFonts w:ascii="Times New Roman" w:hAnsi="Times New Roman" w:cs="Times New Roman"/>
        </w:rPr>
        <w:t xml:space="preserve"> Województwa Śląskiego, dane </w:t>
      </w:r>
      <w:r w:rsidR="00706624" w:rsidRPr="00AF5AB5">
        <w:rPr>
          <w:rFonts w:ascii="Times New Roman" w:hAnsi="Times New Roman" w:cs="Times New Roman"/>
        </w:rPr>
        <w:t>są</w:t>
      </w:r>
      <w:r w:rsidR="00DC314B" w:rsidRPr="00AF5AB5">
        <w:rPr>
          <w:rFonts w:ascii="Times New Roman" w:hAnsi="Times New Roman" w:cs="Times New Roman"/>
        </w:rPr>
        <w:t xml:space="preserve"> pozyskiwane bezpośrednio</w:t>
      </w:r>
      <w:r w:rsidR="00706624" w:rsidRPr="00AF5AB5">
        <w:rPr>
          <w:rFonts w:ascii="Times New Roman" w:hAnsi="Times New Roman" w:cs="Times New Roman"/>
        </w:rPr>
        <w:t xml:space="preserve"> od uczestników</w:t>
      </w:r>
      <w:r w:rsidR="00DC314B" w:rsidRPr="00AF5AB5">
        <w:rPr>
          <w:rFonts w:ascii="Times New Roman" w:hAnsi="Times New Roman" w:cs="Times New Roman"/>
        </w:rPr>
        <w:t>.</w:t>
      </w:r>
      <w:r w:rsidR="00AF5AB5">
        <w:rPr>
          <w:rFonts w:ascii="Times New Roman" w:hAnsi="Times New Roman" w:cs="Times New Roman"/>
        </w:rPr>
        <w:t xml:space="preserve"> </w:t>
      </w:r>
      <w:r w:rsidR="00DC55F7" w:rsidRPr="00AF5AB5">
        <w:rPr>
          <w:rFonts w:ascii="Times New Roman" w:hAnsi="Times New Roman" w:cs="Times New Roman"/>
        </w:rPr>
        <w:t>Zakres</w:t>
      </w:r>
      <w:r w:rsidR="00457C91" w:rsidRPr="00AF5AB5">
        <w:rPr>
          <w:rFonts w:ascii="Times New Roman" w:hAnsi="Times New Roman" w:cs="Times New Roman"/>
        </w:rPr>
        <w:t xml:space="preserve"> </w:t>
      </w:r>
      <w:r w:rsidR="00DC55F7" w:rsidRPr="00AF5AB5">
        <w:rPr>
          <w:rFonts w:ascii="Times New Roman" w:hAnsi="Times New Roman" w:cs="Times New Roman"/>
        </w:rPr>
        <w:t>danych osobowych różni się pomiędzy projektami</w:t>
      </w:r>
      <w:r w:rsidR="00F2120F" w:rsidRPr="00AF5AB5">
        <w:rPr>
          <w:rFonts w:ascii="Times New Roman" w:hAnsi="Times New Roman" w:cs="Times New Roman"/>
        </w:rPr>
        <w:t xml:space="preserve"> a także zależy od funduszu udzielającego wsparcie (EFS+, FST)</w:t>
      </w:r>
      <w:r w:rsidR="00DC55F7" w:rsidRPr="00AF5AB5">
        <w:rPr>
          <w:rFonts w:ascii="Times New Roman" w:hAnsi="Times New Roman" w:cs="Times New Roman"/>
        </w:rPr>
        <w:t xml:space="preserve">. </w:t>
      </w:r>
      <w:r w:rsidR="00AC0813" w:rsidRPr="00AF5AB5">
        <w:rPr>
          <w:rFonts w:ascii="Times New Roman" w:hAnsi="Times New Roman" w:cs="Times New Roman"/>
        </w:rPr>
        <w:t>Uczestnikiem jest każda osoba fizyczna, która odnosi bezpośrednio korzyści w danym projekcie.</w:t>
      </w:r>
      <w:r w:rsidR="00DC55F7" w:rsidRPr="00AF5AB5">
        <w:rPr>
          <w:rFonts w:ascii="Times New Roman" w:hAnsi="Times New Roman" w:cs="Times New Roman"/>
        </w:rPr>
        <w:t xml:space="preserve"> Możemy przetwarzać następujące dane osobowe</w:t>
      </w:r>
      <w:r w:rsidR="00457C91" w:rsidRPr="00AF5AB5">
        <w:rPr>
          <w:rFonts w:ascii="Times New Roman" w:hAnsi="Times New Roman" w:cs="Times New Roman"/>
        </w:rPr>
        <w:t xml:space="preserve"> uczestników</w:t>
      </w:r>
      <w:r w:rsidR="00897A31" w:rsidRPr="00AF5AB5">
        <w:rPr>
          <w:rFonts w:ascii="Times New Roman" w:hAnsi="Times New Roman" w:cs="Times New Roman"/>
        </w:rPr>
        <w:t xml:space="preserve"> projektów</w:t>
      </w:r>
      <w:r w:rsidR="009838C2" w:rsidRPr="00AF5AB5">
        <w:rPr>
          <w:rFonts w:ascii="Times New Roman" w:hAnsi="Times New Roman" w:cs="Times New Roman"/>
        </w:rPr>
        <w:t xml:space="preserve">: </w:t>
      </w:r>
    </w:p>
    <w:p w14:paraId="37CA216A" w14:textId="6155711A" w:rsidR="009838C2" w:rsidRPr="00AF5AB5" w:rsidRDefault="009838C2" w:rsidP="00E959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 xml:space="preserve">a) dane </w:t>
      </w:r>
      <w:r w:rsidR="00BF30E3" w:rsidRPr="00AF5AB5">
        <w:rPr>
          <w:rFonts w:ascii="Times New Roman" w:hAnsi="Times New Roman" w:cs="Times New Roman"/>
        </w:rPr>
        <w:t xml:space="preserve">identyfikujące </w:t>
      </w:r>
      <w:r w:rsidRPr="00AF5AB5">
        <w:rPr>
          <w:rFonts w:ascii="Times New Roman" w:hAnsi="Times New Roman" w:cs="Times New Roman"/>
        </w:rPr>
        <w:t>(</w:t>
      </w:r>
      <w:r w:rsidR="00AB54EF" w:rsidRPr="00AF5AB5">
        <w:rPr>
          <w:rFonts w:ascii="Times New Roman" w:hAnsi="Times New Roman" w:cs="Times New Roman"/>
        </w:rPr>
        <w:t xml:space="preserve">takie jak </w:t>
      </w:r>
      <w:r w:rsidR="00CA37FB" w:rsidRPr="00AF5AB5">
        <w:rPr>
          <w:rFonts w:ascii="Times New Roman" w:hAnsi="Times New Roman" w:cs="Times New Roman"/>
        </w:rPr>
        <w:t xml:space="preserve">imię i nazwisko, adres, adres poczty elektronicznej, firma </w:t>
      </w:r>
      <w:r w:rsidR="00F55031" w:rsidRPr="00AF5AB5">
        <w:rPr>
          <w:rFonts w:ascii="Times New Roman" w:hAnsi="Times New Roman" w:cs="Times New Roman"/>
        </w:rPr>
        <w:br/>
      </w:r>
      <w:r w:rsidR="00CA37FB" w:rsidRPr="00AF5AB5">
        <w:rPr>
          <w:rFonts w:ascii="Times New Roman" w:hAnsi="Times New Roman" w:cs="Times New Roman"/>
        </w:rPr>
        <w:t>i adres, login, numer telefonu, numer faksu, numer Powszechnego Elektronicznego Systemu Ewidencji Ludności (PESEL), numer identyfikacji podatkowej (NIP), numer w krajowym rejestrze urzędowym podmiotów gospodarki narodowej (REGON) lub inne identyfikatory funkcjonujące w danym państwie, forma prawna prowadzonej działalności, forma własności mienia tej osoby, płeć, wiek, wykształcenie, identyfikatory internetowe</w:t>
      </w:r>
      <w:r w:rsidRPr="00AF5AB5">
        <w:rPr>
          <w:rFonts w:ascii="Times New Roman" w:hAnsi="Times New Roman" w:cs="Times New Roman"/>
        </w:rPr>
        <w:t>),</w:t>
      </w:r>
    </w:p>
    <w:p w14:paraId="5E72494A" w14:textId="417065D3" w:rsidR="009838C2" w:rsidRPr="00AF5AB5" w:rsidRDefault="00EF1638" w:rsidP="00E959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b</w:t>
      </w:r>
      <w:r w:rsidR="009838C2" w:rsidRPr="00AF5AB5">
        <w:rPr>
          <w:rFonts w:ascii="Times New Roman" w:hAnsi="Times New Roman" w:cs="Times New Roman"/>
        </w:rPr>
        <w:t xml:space="preserve">) </w:t>
      </w:r>
      <w:r w:rsidR="00AB54EF" w:rsidRPr="00AF5AB5">
        <w:rPr>
          <w:rFonts w:ascii="Times New Roman" w:hAnsi="Times New Roman" w:cs="Times New Roman"/>
        </w:rPr>
        <w:t>dane związane z zakresem uczestnictwa</w:t>
      </w:r>
      <w:r w:rsidR="009838C2" w:rsidRPr="00AF5AB5">
        <w:rPr>
          <w:rFonts w:ascii="Times New Roman" w:hAnsi="Times New Roman" w:cs="Times New Roman"/>
        </w:rPr>
        <w:t xml:space="preserve"> </w:t>
      </w:r>
      <w:r w:rsidR="00234131" w:rsidRPr="00AF5AB5">
        <w:rPr>
          <w:rFonts w:ascii="Times New Roman" w:hAnsi="Times New Roman" w:cs="Times New Roman"/>
        </w:rPr>
        <w:t xml:space="preserve">w projekcie </w:t>
      </w:r>
      <w:r w:rsidR="009838C2" w:rsidRPr="00AF5AB5">
        <w:rPr>
          <w:rFonts w:ascii="Times New Roman" w:hAnsi="Times New Roman" w:cs="Times New Roman"/>
        </w:rPr>
        <w:t>(</w:t>
      </w:r>
      <w:r w:rsidR="00CA37FB" w:rsidRPr="00AF5AB5">
        <w:rPr>
          <w:rFonts w:ascii="Times New Roman" w:hAnsi="Times New Roman" w:cs="Times New Roman"/>
        </w:rPr>
        <w:t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planowana data zakończenia edukacji w placówce edukacyjnej, w której skorzystano ze wsparcia</w:t>
      </w:r>
      <w:r w:rsidR="009838C2" w:rsidRPr="00AF5AB5">
        <w:rPr>
          <w:rFonts w:ascii="Times New Roman" w:hAnsi="Times New Roman" w:cs="Times New Roman"/>
        </w:rPr>
        <w:t>),</w:t>
      </w:r>
    </w:p>
    <w:p w14:paraId="7BD7A7DD" w14:textId="1D50AA0B" w:rsidR="00AF5AB5" w:rsidRDefault="00EF1638" w:rsidP="00AF5A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c) dane, które widnieją na dokumentach potwierdzających kwalifikowalność wydatków</w:t>
      </w:r>
      <w:r w:rsidR="00234131" w:rsidRPr="00AF5AB5">
        <w:rPr>
          <w:rFonts w:ascii="Times New Roman" w:hAnsi="Times New Roman" w:cs="Times New Roman"/>
        </w:rPr>
        <w:t xml:space="preserve"> (w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potrzebami),</w:t>
      </w:r>
    </w:p>
    <w:p w14:paraId="168A9106" w14:textId="5F0271E1" w:rsidR="00F56415" w:rsidRPr="00AF5AB5" w:rsidRDefault="00962680" w:rsidP="00AF5A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Ponadto w</w:t>
      </w:r>
      <w:r w:rsidR="00117DBF" w:rsidRPr="00AF5AB5">
        <w:rPr>
          <w:rFonts w:ascii="Times New Roman" w:hAnsi="Times New Roman" w:cs="Times New Roman"/>
        </w:rPr>
        <w:t xml:space="preserve"> przypadku</w:t>
      </w:r>
      <w:r w:rsidR="009838C2" w:rsidRPr="00AF5AB5">
        <w:rPr>
          <w:rFonts w:ascii="Times New Roman" w:hAnsi="Times New Roman" w:cs="Times New Roman"/>
        </w:rPr>
        <w:t xml:space="preserve"> </w:t>
      </w:r>
      <w:proofErr w:type="gramStart"/>
      <w:r w:rsidR="009838C2" w:rsidRPr="00AF5AB5">
        <w:rPr>
          <w:rFonts w:ascii="Times New Roman" w:hAnsi="Times New Roman" w:cs="Times New Roman"/>
        </w:rPr>
        <w:t xml:space="preserve">uczestnika </w:t>
      </w:r>
      <w:r w:rsidR="00117DBF" w:rsidRPr="00AF5AB5">
        <w:rPr>
          <w:rFonts w:ascii="Times New Roman" w:hAnsi="Times New Roman" w:cs="Times New Roman"/>
        </w:rPr>
        <w:t xml:space="preserve"> oraz</w:t>
      </w:r>
      <w:proofErr w:type="gramEnd"/>
      <w:r w:rsidR="00117DBF" w:rsidRPr="00AF5AB5">
        <w:rPr>
          <w:rFonts w:ascii="Times New Roman" w:hAnsi="Times New Roman" w:cs="Times New Roman"/>
        </w:rPr>
        <w:t xml:space="preserve"> dane dotyczące terminu zakończenia odbywania kary pozbawienia wolności przez osoby skazane</w:t>
      </w:r>
      <w:r w:rsidR="00233CE9" w:rsidRPr="00AF5AB5">
        <w:rPr>
          <w:rFonts w:ascii="Times New Roman" w:hAnsi="Times New Roman" w:cs="Times New Roman"/>
        </w:rPr>
        <w:t>.</w:t>
      </w:r>
    </w:p>
    <w:p w14:paraId="12D94A14" w14:textId="77777777" w:rsidR="00E9590A" w:rsidRPr="00AF5AB5" w:rsidRDefault="00E9590A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60116070" w14:textId="45ACD7A2" w:rsidR="00AD4477" w:rsidRPr="00AF5AB5" w:rsidRDefault="00AD4477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Informacje o odbiorcach danych</w:t>
      </w:r>
    </w:p>
    <w:p w14:paraId="36965234" w14:textId="77777777" w:rsidR="00C963F1" w:rsidRPr="00AF5AB5" w:rsidRDefault="00AD4477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Odbiorcami danych osobowych będą</w:t>
      </w:r>
      <w:r w:rsidR="00C963F1" w:rsidRPr="00AF5AB5">
        <w:rPr>
          <w:rFonts w:ascii="Times New Roman" w:eastAsia="Times New Roman" w:hAnsi="Times New Roman" w:cs="Times New Roman"/>
          <w:lang w:eastAsia="pl-PL"/>
        </w:rPr>
        <w:t>:</w:t>
      </w:r>
    </w:p>
    <w:p w14:paraId="73620294" w14:textId="7E63B5A8" w:rsidR="00C963F1" w:rsidRPr="00AF5AB5" w:rsidRDefault="00AD4477" w:rsidP="00E9590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osoby upoważnione przez administratora danych osobowych</w:t>
      </w:r>
      <w:r w:rsidR="00E34F15" w:rsidRPr="00AF5AB5">
        <w:rPr>
          <w:rFonts w:ascii="Times New Roman" w:eastAsia="Times New Roman" w:hAnsi="Times New Roman" w:cs="Times New Roman"/>
          <w:lang w:eastAsia="pl-PL"/>
        </w:rPr>
        <w:t xml:space="preserve"> (pracownicy IZ FE SL)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22009C3D" w14:textId="1DB581F1" w:rsidR="00C963F1" w:rsidRPr="00AF5AB5" w:rsidRDefault="00E06497" w:rsidP="00E9590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podmioty upoważnione na podstawie przepisów prawa</w:t>
      </w:r>
      <w:r w:rsidR="00A4664C" w:rsidRPr="00AF5AB5">
        <w:rPr>
          <w:rFonts w:ascii="Times New Roman" w:eastAsia="Times New Roman" w:hAnsi="Times New Roman" w:cs="Times New Roman"/>
          <w:lang w:eastAsia="pl-PL"/>
        </w:rPr>
        <w:t xml:space="preserve"> (w tym dane będą udostępniane ministrowi właściwemu do spraw rozwoju regionalnego, ministrowi właściwemu do spraw finansów publicznych, instytucjom kontrolującym i audytowym</w:t>
      </w:r>
      <w:r w:rsidR="00590F6B" w:rsidRPr="00AF5AB5">
        <w:rPr>
          <w:rFonts w:ascii="Times New Roman" w:eastAsia="Times New Roman" w:hAnsi="Times New Roman" w:cs="Times New Roman"/>
          <w:lang w:eastAsia="pl-PL"/>
        </w:rPr>
        <w:t>)</w:t>
      </w:r>
      <w:r w:rsidR="00274E3D" w:rsidRPr="00AF5AB5">
        <w:rPr>
          <w:rFonts w:ascii="Times New Roman" w:eastAsia="Times New Roman" w:hAnsi="Times New Roman" w:cs="Times New Roman"/>
          <w:lang w:eastAsia="pl-PL"/>
        </w:rPr>
        <w:t>,</w:t>
      </w:r>
    </w:p>
    <w:p w14:paraId="5EC6796C" w14:textId="10575E4D" w:rsidR="00882FBF" w:rsidRPr="00AF5AB5" w:rsidRDefault="00AD4477" w:rsidP="00E9590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lastRenderedPageBreak/>
        <w:t xml:space="preserve">dostawcy usług w takich obszarach jak: usługi pocztowe lub kurierskie, 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operatorzy platform do komunikacji elektronicznej, podmiot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y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wykon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ując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e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lub dostarcza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jąc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e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syste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my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informatyczn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e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niezbędn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e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do funkcjonowania Urzędu, 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podmiot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y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 xml:space="preserve"> zapewniając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e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obsług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ę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archiwaln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ą</w:t>
      </w:r>
      <w:r w:rsidR="00FE4A46" w:rsidRPr="00AF5AB5">
        <w:rPr>
          <w:rFonts w:ascii="Times New Roman" w:eastAsia="Times New Roman" w:hAnsi="Times New Roman" w:cs="Times New Roman"/>
          <w:lang w:eastAsia="pl-PL"/>
        </w:rPr>
        <w:t>, wykonawcy</w:t>
      </w:r>
      <w:r w:rsidR="00274E3D" w:rsidRPr="00AF5AB5">
        <w:rPr>
          <w:rFonts w:ascii="Times New Roman" w:eastAsia="Times New Roman" w:hAnsi="Times New Roman" w:cs="Times New Roman"/>
          <w:lang w:eastAsia="pl-PL"/>
        </w:rPr>
        <w:t xml:space="preserve"> usług w zakresie badań ewa</w:t>
      </w:r>
      <w:r w:rsidR="00FE4A46" w:rsidRPr="00AF5AB5">
        <w:rPr>
          <w:rFonts w:ascii="Times New Roman" w:eastAsia="Times New Roman" w:hAnsi="Times New Roman" w:cs="Times New Roman"/>
          <w:lang w:eastAsia="pl-PL"/>
        </w:rPr>
        <w:t>luacyjnych, ekspertyz i analiz, tłumaczeń,</w:t>
      </w:r>
    </w:p>
    <w:p w14:paraId="7A778D96" w14:textId="1401EC92" w:rsidR="00882FBF" w:rsidRPr="00AF5AB5" w:rsidRDefault="0011732D" w:rsidP="00E9590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w przypadku </w:t>
      </w:r>
      <w:r w:rsidR="00077DF6" w:rsidRPr="00AF5AB5">
        <w:rPr>
          <w:rFonts w:ascii="Times New Roman" w:eastAsia="Times New Roman" w:hAnsi="Times New Roman" w:cs="Times New Roman"/>
          <w:lang w:eastAsia="pl-PL"/>
        </w:rPr>
        <w:t>prowadzenia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postępowania administracyjnego odbiorcami mogą być</w:t>
      </w:r>
      <w:r w:rsidR="00FE4A46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="00077DF6" w:rsidRPr="00AF5AB5">
        <w:rPr>
          <w:rFonts w:ascii="Times New Roman" w:eastAsia="Times New Roman" w:hAnsi="Times New Roman" w:cs="Times New Roman"/>
          <w:lang w:eastAsia="pl-PL"/>
        </w:rPr>
        <w:t>podmioty biorące w nim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udział</w:t>
      </w:r>
      <w:r w:rsidR="00882FBF" w:rsidRPr="00AF5AB5">
        <w:rPr>
          <w:rFonts w:ascii="Times New Roman" w:eastAsia="Times New Roman" w:hAnsi="Times New Roman" w:cs="Times New Roman"/>
          <w:lang w:eastAsia="pl-PL"/>
        </w:rPr>
        <w:t xml:space="preserve">: </w:t>
      </w:r>
      <w:r w:rsidR="00CC0AA2" w:rsidRPr="00AF5AB5">
        <w:rPr>
          <w:rFonts w:ascii="Times New Roman" w:eastAsia="Times New Roman" w:hAnsi="Times New Roman" w:cs="Times New Roman"/>
          <w:lang w:eastAsia="pl-PL"/>
        </w:rPr>
        <w:t xml:space="preserve">powołani biegli, </w:t>
      </w:r>
      <w:r w:rsidR="00283F50" w:rsidRPr="00AF5AB5">
        <w:rPr>
          <w:rFonts w:ascii="Times New Roman" w:eastAsia="Times New Roman" w:hAnsi="Times New Roman" w:cs="Times New Roman"/>
          <w:lang w:eastAsia="pl-PL"/>
        </w:rPr>
        <w:t xml:space="preserve">świadkowie, </w:t>
      </w:r>
      <w:r w:rsidR="00CC0AA2" w:rsidRPr="00AF5AB5">
        <w:rPr>
          <w:rFonts w:ascii="Times New Roman" w:eastAsia="Times New Roman" w:hAnsi="Times New Roman" w:cs="Times New Roman"/>
          <w:lang w:eastAsia="pl-PL"/>
        </w:rPr>
        <w:t>strony i inni uczestnicy</w:t>
      </w:r>
      <w:r w:rsidR="00FE4A46" w:rsidRPr="00AF5AB5">
        <w:rPr>
          <w:rFonts w:ascii="Times New Roman" w:eastAsia="Times New Roman" w:hAnsi="Times New Roman" w:cs="Times New Roman"/>
          <w:lang w:eastAsia="pl-PL"/>
        </w:rPr>
        <w:t xml:space="preserve"> postępo</w:t>
      </w:r>
      <w:r w:rsidR="00CC0AA2" w:rsidRPr="00AF5AB5">
        <w:rPr>
          <w:rFonts w:ascii="Times New Roman" w:eastAsia="Times New Roman" w:hAnsi="Times New Roman" w:cs="Times New Roman"/>
          <w:lang w:eastAsia="pl-PL"/>
        </w:rPr>
        <w:t>wań administracyjnych, ośrodek mediacyjny/ mediator</w:t>
      </w:r>
      <w:r w:rsidR="00882FBF" w:rsidRPr="00AF5AB5">
        <w:rPr>
          <w:rFonts w:ascii="Times New Roman" w:eastAsia="Times New Roman" w:hAnsi="Times New Roman" w:cs="Times New Roman"/>
          <w:lang w:eastAsia="pl-PL"/>
        </w:rPr>
        <w:t>,</w:t>
      </w:r>
    </w:p>
    <w:p w14:paraId="697DBA3D" w14:textId="77777777" w:rsidR="00AF5AB5" w:rsidRDefault="00AD4477" w:rsidP="00AF5AB5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zakresie stanowiącym informację publiczną dane będą ujawniane każdemu zainteresowanemu taką informac</w:t>
      </w:r>
      <w:r w:rsidR="00EC0E01" w:rsidRPr="00AF5AB5">
        <w:rPr>
          <w:rFonts w:ascii="Times New Roman" w:eastAsia="Times New Roman" w:hAnsi="Times New Roman" w:cs="Times New Roman"/>
          <w:lang w:eastAsia="pl-PL"/>
        </w:rPr>
        <w:t>ją</w:t>
      </w:r>
      <w:r w:rsidR="001874FE" w:rsidRPr="00AF5AB5">
        <w:rPr>
          <w:rFonts w:ascii="Times New Roman" w:eastAsia="Times New Roman" w:hAnsi="Times New Roman" w:cs="Times New Roman"/>
          <w:lang w:eastAsia="pl-PL"/>
        </w:rPr>
        <w:t>.</w:t>
      </w:r>
      <w:r w:rsidR="00AF5AB5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9C5E372" w14:textId="412A626C" w:rsidR="00965F47" w:rsidRPr="00AF5AB5" w:rsidRDefault="00AD4477" w:rsidP="00AF5A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Nie zamierzamy przekazywać danych osobowych do państwa trzeciego lub organizacji</w:t>
      </w:r>
      <w:r w:rsid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międzynarodowej. </w:t>
      </w:r>
    </w:p>
    <w:p w14:paraId="365482DB" w14:textId="77777777" w:rsidR="00E9590A" w:rsidRPr="00AF5AB5" w:rsidRDefault="00E9590A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06469B86" w14:textId="34FBAE25" w:rsidR="00974BBE" w:rsidRPr="00AF5AB5" w:rsidRDefault="00974BBE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Okres przechowywania danych</w:t>
      </w:r>
    </w:p>
    <w:p w14:paraId="297EA180" w14:textId="2BACD632" w:rsidR="00E766E4" w:rsidRPr="00AF5AB5" w:rsidRDefault="00E766E4" w:rsidP="00E9590A">
      <w:pPr>
        <w:spacing w:after="0" w:line="240" w:lineRule="auto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 xml:space="preserve">Dane osobowe będą przechowywane na zasadach określonych w art. 82 </w:t>
      </w:r>
      <w:r w:rsidR="00844E9B" w:rsidRPr="00AF5AB5">
        <w:rPr>
          <w:rFonts w:ascii="Times New Roman" w:hAnsi="Times New Roman" w:cs="Times New Roman"/>
        </w:rPr>
        <w:t>rozporządzenia ogólnego,</w:t>
      </w:r>
      <w:r w:rsidRPr="00AF5AB5">
        <w:rPr>
          <w:rFonts w:ascii="Times New Roman" w:hAnsi="Times New Roman" w:cs="Times New Roman"/>
        </w:rPr>
        <w:t xml:space="preserve"> bez uszczerbku dla toczącego się postępowania administracyjnego</w:t>
      </w:r>
      <w:r w:rsidR="00851ACD" w:rsidRPr="00AF5AB5">
        <w:rPr>
          <w:rFonts w:ascii="Times New Roman" w:hAnsi="Times New Roman" w:cs="Times New Roman"/>
        </w:rPr>
        <w:t xml:space="preserve"> </w:t>
      </w:r>
      <w:r w:rsidRPr="00AF5AB5">
        <w:rPr>
          <w:rFonts w:ascii="Times New Roman" w:hAnsi="Times New Roman" w:cs="Times New Roman"/>
        </w:rPr>
        <w:t xml:space="preserve">/ </w:t>
      </w:r>
      <w:r w:rsidR="00285B33" w:rsidRPr="00AF5AB5">
        <w:rPr>
          <w:rFonts w:ascii="Times New Roman" w:hAnsi="Times New Roman" w:cs="Times New Roman"/>
        </w:rPr>
        <w:t>sądowo administracyjnego</w:t>
      </w:r>
      <w:r w:rsidRPr="00AF5AB5">
        <w:rPr>
          <w:rFonts w:ascii="Times New Roman" w:hAnsi="Times New Roman" w:cs="Times New Roman"/>
        </w:rPr>
        <w:t>, zasad regulujących trwałość projektu, zasad regulujących pomoc publiczną oraz krajowych przepisów dotyczących archiwizacji dokumentów</w:t>
      </w:r>
      <w:r w:rsidR="007D5E10" w:rsidRPr="00AF5AB5">
        <w:rPr>
          <w:rFonts w:ascii="Times New Roman" w:hAnsi="Times New Roman" w:cs="Times New Roman"/>
        </w:rPr>
        <w:t>.</w:t>
      </w:r>
    </w:p>
    <w:p w14:paraId="49F3C80C" w14:textId="77777777" w:rsidR="00E9590A" w:rsidRPr="00AF5AB5" w:rsidRDefault="00E9590A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640B90BF" w14:textId="632CD4FD" w:rsidR="00E766E4" w:rsidRPr="00AF5AB5" w:rsidRDefault="00E766E4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Prawa osób, których dane dotyczą</w:t>
      </w:r>
    </w:p>
    <w:p w14:paraId="72821835" w14:textId="76216CA9" w:rsidR="771F7EA1" w:rsidRPr="00AF5AB5" w:rsidRDefault="00E766E4" w:rsidP="00AF5AB5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AF5AB5">
        <w:rPr>
          <w:sz w:val="22"/>
          <w:szCs w:val="22"/>
        </w:rPr>
        <w:t>Przysługuje Państwu: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 xml:space="preserve">prawo dostępu do swoich danych </w:t>
      </w:r>
      <w:r w:rsidR="006D15D4" w:rsidRPr="00AF5AB5">
        <w:rPr>
          <w:sz w:val="22"/>
          <w:szCs w:val="22"/>
        </w:rPr>
        <w:t xml:space="preserve">osobowych </w:t>
      </w:r>
      <w:r w:rsidRPr="00AF5AB5">
        <w:rPr>
          <w:sz w:val="22"/>
          <w:szCs w:val="22"/>
        </w:rPr>
        <w:t>oraz informacji na temat sposobu ich przetwarzania,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>prawo żądania poprawienia danych,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 xml:space="preserve">prawo żądania usunięcia danych - uwzględniając jednak ograniczenia, o których </w:t>
      </w:r>
      <w:proofErr w:type="gramStart"/>
      <w:r w:rsidRPr="00AF5AB5">
        <w:rPr>
          <w:sz w:val="22"/>
          <w:szCs w:val="22"/>
        </w:rPr>
        <w:t xml:space="preserve">mowa 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>w</w:t>
      </w:r>
      <w:proofErr w:type="gramEnd"/>
      <w:r w:rsidRPr="00AF5AB5">
        <w:rPr>
          <w:sz w:val="22"/>
          <w:szCs w:val="22"/>
        </w:rPr>
        <w:t xml:space="preserve"> art. 17 ust. 3 RODO, nie zawsze będziemy mogli takie żądanie zrealizować,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>prawo og</w:t>
      </w:r>
      <w:r w:rsidR="006D15D4" w:rsidRPr="00AF5AB5">
        <w:rPr>
          <w:sz w:val="22"/>
          <w:szCs w:val="22"/>
        </w:rPr>
        <w:t>raniczenia przetwarzania danych</w:t>
      </w:r>
      <w:r w:rsidR="771F7EA1" w:rsidRPr="00AF5AB5">
        <w:rPr>
          <w:sz w:val="22"/>
          <w:szCs w:val="22"/>
        </w:rPr>
        <w:t>,</w:t>
      </w:r>
      <w:r w:rsidR="00AF5AB5">
        <w:rPr>
          <w:sz w:val="22"/>
          <w:szCs w:val="22"/>
        </w:rPr>
        <w:t xml:space="preserve"> </w:t>
      </w:r>
      <w:r w:rsidR="00465D33" w:rsidRPr="00AF5AB5">
        <w:rPr>
          <w:sz w:val="22"/>
          <w:szCs w:val="22"/>
        </w:rPr>
        <w:t>p</w:t>
      </w:r>
      <w:r w:rsidR="771F7EA1" w:rsidRPr="00AF5AB5">
        <w:rPr>
          <w:sz w:val="22"/>
          <w:szCs w:val="22"/>
        </w:rPr>
        <w:t>rawo do wniesienia sprzeciwu wobec przetwarzania w sytuacji, w której podstaw</w:t>
      </w:r>
      <w:r w:rsidR="00CD307C" w:rsidRPr="00AF5AB5">
        <w:rPr>
          <w:sz w:val="22"/>
          <w:szCs w:val="22"/>
        </w:rPr>
        <w:t>ą</w:t>
      </w:r>
      <w:r w:rsidR="771F7EA1" w:rsidRPr="00AF5AB5">
        <w:rPr>
          <w:sz w:val="22"/>
          <w:szCs w:val="22"/>
        </w:rPr>
        <w:t xml:space="preserve"> przetwarzania jest art. 6 ust. 1 lit. e) RODO.</w:t>
      </w:r>
    </w:p>
    <w:p w14:paraId="12CC78A1" w14:textId="53CA01A5" w:rsidR="00805F58" w:rsidRPr="00AF5AB5" w:rsidRDefault="00E766E4" w:rsidP="00F55031">
      <w:pPr>
        <w:pStyle w:val="NormalnyWeb"/>
        <w:spacing w:before="0" w:beforeAutospacing="0" w:after="0" w:afterAutospacing="0"/>
        <w:jc w:val="both"/>
        <w:rPr>
          <w:rStyle w:val="Pogrubienie"/>
          <w:b w:val="0"/>
          <w:bCs w:val="0"/>
          <w:sz w:val="22"/>
          <w:szCs w:val="22"/>
        </w:rPr>
      </w:pPr>
      <w:r w:rsidRPr="00AF5AB5">
        <w:rPr>
          <w:sz w:val="22"/>
          <w:szCs w:val="22"/>
        </w:rPr>
        <w:t>Poszczególne prawa można realizować kontaktując się z administratorem danych lub inspektorem ochrony danych.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 xml:space="preserve">Ponadto istnieje możliwość wniesienia skargi do Prezesa Urzędu Ochrony Danych </w:t>
      </w:r>
      <w:proofErr w:type="gramStart"/>
      <w:r w:rsidRPr="00AF5AB5">
        <w:rPr>
          <w:sz w:val="22"/>
          <w:szCs w:val="22"/>
        </w:rPr>
        <w:t>Osobowych</w:t>
      </w:r>
      <w:proofErr w:type="gramEnd"/>
      <w:r w:rsidRPr="00AF5AB5">
        <w:rPr>
          <w:sz w:val="22"/>
          <w:szCs w:val="22"/>
        </w:rPr>
        <w:t xml:space="preserve"> gdy uznają Państwo, że przetwarzanie danych osobowych narusza przepisy RODO.</w:t>
      </w:r>
      <w:r w:rsidR="00EC404F" w:rsidRP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>Kontakt do Urzędu Ochrony Danych Osobowych: </w:t>
      </w:r>
      <w:hyperlink r:id="rId15">
        <w:r w:rsidRPr="00AF5AB5">
          <w:rPr>
            <w:rStyle w:val="Hipercze"/>
            <w:sz w:val="22"/>
            <w:szCs w:val="22"/>
          </w:rPr>
          <w:t>https://uodo.gov.pl/pl/p/kontakt</w:t>
        </w:r>
      </w:hyperlink>
    </w:p>
    <w:p w14:paraId="620ECA2F" w14:textId="77777777" w:rsidR="00E9590A" w:rsidRPr="00AF5AB5" w:rsidRDefault="00E9590A" w:rsidP="00E9590A">
      <w:pPr>
        <w:pStyle w:val="Nagwek3"/>
        <w:spacing w:before="0" w:beforeAutospacing="0" w:after="0" w:afterAutospacing="0"/>
        <w:rPr>
          <w:rStyle w:val="Pogrubienie"/>
          <w:b/>
          <w:bCs/>
          <w:sz w:val="22"/>
          <w:szCs w:val="22"/>
        </w:rPr>
      </w:pPr>
    </w:p>
    <w:p w14:paraId="2D48FCF0" w14:textId="284E61E8" w:rsidR="00805F58" w:rsidRPr="00AF5AB5" w:rsidRDefault="00EC404F" w:rsidP="00E9590A">
      <w:pPr>
        <w:pStyle w:val="Nagwek3"/>
        <w:spacing w:before="0" w:beforeAutospacing="0" w:after="0" w:afterAutospacing="0"/>
        <w:rPr>
          <w:sz w:val="22"/>
          <w:szCs w:val="22"/>
        </w:rPr>
      </w:pPr>
      <w:r w:rsidRPr="00AF5AB5">
        <w:rPr>
          <w:rStyle w:val="Pogrubienie"/>
          <w:b/>
          <w:bCs/>
          <w:sz w:val="22"/>
          <w:szCs w:val="22"/>
        </w:rPr>
        <w:t>Obowiązek podania danych</w:t>
      </w:r>
    </w:p>
    <w:p w14:paraId="2F9CA20B" w14:textId="287E9D34" w:rsidR="00805F58" w:rsidRPr="00AF5AB5" w:rsidRDefault="000B4F1A" w:rsidP="00F550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Podanie</w:t>
      </w:r>
      <w:r w:rsidR="006D15D4" w:rsidRPr="00AF5AB5">
        <w:rPr>
          <w:rFonts w:ascii="Times New Roman" w:eastAsia="Times New Roman" w:hAnsi="Times New Roman" w:cs="Times New Roman"/>
          <w:lang w:eastAsia="pl-PL"/>
        </w:rPr>
        <w:t xml:space="preserve"> danych osobowych jest </w:t>
      </w:r>
      <w:r w:rsidR="000749B1" w:rsidRPr="00AF5AB5">
        <w:rPr>
          <w:rFonts w:ascii="Times New Roman" w:eastAsia="Times New Roman" w:hAnsi="Times New Roman" w:cs="Times New Roman"/>
          <w:lang w:eastAsia="pl-PL"/>
        </w:rPr>
        <w:t>obowiązkowe</w:t>
      </w:r>
      <w:r w:rsidR="508153DE" w:rsidRPr="00AF5AB5">
        <w:rPr>
          <w:rFonts w:ascii="Times New Roman" w:eastAsia="Times New Roman" w:hAnsi="Times New Roman" w:cs="Times New Roman"/>
          <w:lang w:eastAsia="pl-PL"/>
        </w:rPr>
        <w:t>,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a konsekwencją niepodania danych osobowych będzie brak możliwości </w:t>
      </w:r>
      <w:r w:rsidR="001C0DD5" w:rsidRPr="00AF5AB5">
        <w:rPr>
          <w:rFonts w:ascii="Times New Roman" w:eastAsia="Times New Roman" w:hAnsi="Times New Roman" w:cs="Times New Roman"/>
          <w:lang w:eastAsia="pl-PL"/>
        </w:rPr>
        <w:t>uczestnictwa w projekcie.</w:t>
      </w:r>
    </w:p>
    <w:p w14:paraId="083BFFED" w14:textId="77777777" w:rsidR="00E9590A" w:rsidRPr="00AF5AB5" w:rsidRDefault="00E9590A" w:rsidP="00E9590A">
      <w:pPr>
        <w:pStyle w:val="Nagwek3"/>
        <w:spacing w:before="0" w:beforeAutospacing="0" w:after="0" w:afterAutospacing="0"/>
        <w:rPr>
          <w:rStyle w:val="Pogrubienie"/>
          <w:b/>
          <w:bCs/>
          <w:sz w:val="22"/>
          <w:szCs w:val="22"/>
        </w:rPr>
      </w:pPr>
    </w:p>
    <w:p w14:paraId="5CC56376" w14:textId="6C6F6329" w:rsidR="006D15D4" w:rsidRPr="00AF5AB5" w:rsidRDefault="006D15D4" w:rsidP="00E9590A">
      <w:pPr>
        <w:pStyle w:val="Nagwek3"/>
        <w:spacing w:before="0" w:beforeAutospacing="0" w:after="0" w:afterAutospacing="0"/>
        <w:rPr>
          <w:sz w:val="22"/>
          <w:szCs w:val="22"/>
        </w:rPr>
      </w:pPr>
      <w:r w:rsidRPr="00AF5AB5">
        <w:rPr>
          <w:rStyle w:val="Pogrubienie"/>
          <w:b/>
          <w:bCs/>
          <w:sz w:val="22"/>
          <w:szCs w:val="22"/>
        </w:rPr>
        <w:t>Zautomatyzowane przetwarzanie i profilowanie</w:t>
      </w:r>
    </w:p>
    <w:p w14:paraId="71283FBF" w14:textId="1C61AA49" w:rsidR="00887A8D" w:rsidRPr="00AF5AB5" w:rsidRDefault="001E3EEE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D</w:t>
      </w:r>
      <w:r w:rsidR="000B4F1A" w:rsidRPr="00AF5AB5">
        <w:rPr>
          <w:rFonts w:ascii="Times New Roman" w:eastAsia="Times New Roman" w:hAnsi="Times New Roman" w:cs="Times New Roman"/>
          <w:lang w:eastAsia="pl-PL"/>
        </w:rPr>
        <w:t>ane osobowe nie będą wykorzystywane do zautomatyzowanego podejmowania decyzji ani profilowania, o którym mowa w art. 22 RODO.</w:t>
      </w:r>
    </w:p>
    <w:p w14:paraId="1BDF11EB" w14:textId="77777777" w:rsidR="00E9590A" w:rsidRPr="00AF5AB5" w:rsidRDefault="00E9590A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DE04A55" w14:textId="77777777" w:rsidR="00285B33" w:rsidRPr="00285B33" w:rsidRDefault="00285B33" w:rsidP="00F55031">
      <w:pPr>
        <w:pStyle w:val="Akapitzlist"/>
        <w:numPr>
          <w:ilvl w:val="0"/>
          <w:numId w:val="17"/>
        </w:numPr>
        <w:tabs>
          <w:tab w:val="left" w:pos="567"/>
        </w:tabs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85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dotyczące przetwarzania danych osobowych uczestników projektów realizowanych przez Beneficjenta</w:t>
      </w:r>
    </w:p>
    <w:p w14:paraId="74853ECB" w14:textId="36C6E609" w:rsidR="00AF5AB5" w:rsidRPr="00AF5AB5" w:rsidRDefault="00285B33" w:rsidP="00AF5AB5">
      <w:pPr>
        <w:pStyle w:val="xmsonormal"/>
        <w:spacing w:before="0" w:beforeAutospacing="0" w:after="12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Zgodnie z art. 13 ust. 1 i 2 oraz art. 14 ust. 1 i 2 Rozporządzenia Parlamentu Europejskiego </w:t>
      </w:r>
      <w:r w:rsidR="00F55031" w:rsidRP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>i Rady (UE) 2016/679 z dnia 27 kwietnia 2016 r. („RODO”) informujemy, że:</w:t>
      </w:r>
    </w:p>
    <w:p w14:paraId="55E089A3" w14:textId="57BF2F26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Administrator danych</w:t>
      </w:r>
    </w:p>
    <w:p w14:paraId="3C277984" w14:textId="3A3541CC" w:rsidR="00AF5AB5" w:rsidRPr="00AF5AB5" w:rsidRDefault="00285B33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</w:rPr>
      </w:pPr>
      <w:r w:rsidRPr="00285B33">
        <w:rPr>
          <w:sz w:val="22"/>
          <w:szCs w:val="22"/>
          <w:shd w:val="clear" w:color="auto" w:fill="FFFFFF"/>
        </w:rPr>
        <w:t>Administratorem Pani/Pana danych osobowych jest</w:t>
      </w:r>
      <w:r w:rsidRPr="00AF5AB5">
        <w:rPr>
          <w:sz w:val="22"/>
          <w:szCs w:val="22"/>
        </w:rPr>
        <w:t xml:space="preserve"> Burmistrz Miasta Cieszyna, </w:t>
      </w:r>
      <w:r w:rsidRPr="00285B33">
        <w:rPr>
          <w:sz w:val="22"/>
          <w:szCs w:val="22"/>
          <w:shd w:val="clear" w:color="auto" w:fill="FFFFFF"/>
        </w:rPr>
        <w:t>realizujący projekt</w:t>
      </w:r>
      <w:r w:rsidRPr="00AF5AB5">
        <w:rPr>
          <w:sz w:val="22"/>
          <w:szCs w:val="22"/>
        </w:rPr>
        <w:t xml:space="preserve"> pn.: „Równe szanse w cieszyńskich szkołach!” FESL.06.02-IZ.01-0AFA/24</w:t>
      </w:r>
      <w:r w:rsidR="00621662">
        <w:rPr>
          <w:sz w:val="22"/>
          <w:szCs w:val="22"/>
        </w:rPr>
        <w:t xml:space="preserve"> </w:t>
      </w:r>
      <w:r w:rsidRPr="00285B33">
        <w:rPr>
          <w:sz w:val="22"/>
          <w:szCs w:val="22"/>
          <w:shd w:val="clear" w:color="auto" w:fill="FFFFFF"/>
        </w:rPr>
        <w:t>w ramach programu Fundusze Europejskie dla Śląskiego 2021-2027.</w:t>
      </w:r>
      <w:r w:rsid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 xml:space="preserve">Siedziba administratora znajduje się w </w:t>
      </w:r>
      <w:r w:rsidRPr="00AF5AB5">
        <w:rPr>
          <w:sz w:val="22"/>
          <w:szCs w:val="22"/>
        </w:rPr>
        <w:t>Cieszynie, Rynek 1</w:t>
      </w:r>
      <w:r w:rsidR="00AF5AB5">
        <w:rPr>
          <w:sz w:val="22"/>
          <w:szCs w:val="22"/>
          <w:shd w:val="clear" w:color="auto" w:fill="FFFFFF"/>
        </w:rPr>
        <w:t>, d</w:t>
      </w:r>
      <w:r w:rsidRPr="00285B33">
        <w:rPr>
          <w:sz w:val="22"/>
          <w:szCs w:val="22"/>
          <w:shd w:val="clear" w:color="auto" w:fill="FFFFFF"/>
        </w:rPr>
        <w:t>ane kontaktowe: tel.</w:t>
      </w:r>
      <w:r w:rsidRPr="00AF5AB5">
        <w:rPr>
          <w:sz w:val="22"/>
          <w:szCs w:val="22"/>
        </w:rPr>
        <w:t xml:space="preserve"> 33 4794200, </w:t>
      </w:r>
      <w:r w:rsidRPr="00285B33">
        <w:rPr>
          <w:sz w:val="22"/>
          <w:szCs w:val="22"/>
          <w:shd w:val="clear" w:color="auto" w:fill="FFFFFF"/>
        </w:rPr>
        <w:t xml:space="preserve">e-mail: </w:t>
      </w:r>
      <w:hyperlink r:id="rId16" w:history="1">
        <w:r w:rsidR="00AF5AB5" w:rsidRPr="00E03631">
          <w:rPr>
            <w:rStyle w:val="Hipercze"/>
            <w:sz w:val="22"/>
            <w:szCs w:val="22"/>
          </w:rPr>
          <w:t>urzad@um.cieszyn.pl</w:t>
        </w:r>
      </w:hyperlink>
      <w:r w:rsidR="000F1E4C">
        <w:rPr>
          <w:sz w:val="22"/>
          <w:szCs w:val="22"/>
        </w:rPr>
        <w:t>.</w:t>
      </w:r>
    </w:p>
    <w:p w14:paraId="68B130F9" w14:textId="7AFFA345" w:rsidR="00285B33" w:rsidRPr="00285B33" w:rsidRDefault="00AF5AB5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bCs/>
          <w:sz w:val="22"/>
          <w:szCs w:val="22"/>
          <w:shd w:val="clear" w:color="auto" w:fill="FFFFFF"/>
        </w:rPr>
        <w:br/>
      </w:r>
      <w:r w:rsidR="00285B33" w:rsidRPr="00285B33">
        <w:rPr>
          <w:b/>
          <w:bCs/>
          <w:sz w:val="22"/>
          <w:szCs w:val="22"/>
          <w:shd w:val="clear" w:color="auto" w:fill="FFFFFF"/>
        </w:rPr>
        <w:t>Inspektor ochrony danych osobowych</w:t>
      </w:r>
    </w:p>
    <w:p w14:paraId="70B0AC80" w14:textId="4EBB3020" w:rsidR="00285B33" w:rsidRDefault="00285B33" w:rsidP="00285B33">
      <w:pPr>
        <w:pStyle w:val="xmsonormal"/>
        <w:spacing w:before="0" w:beforeAutospacing="0" w:after="0" w:afterAutospacing="0"/>
        <w:rPr>
          <w:sz w:val="22"/>
          <w:szCs w:val="22"/>
        </w:rPr>
      </w:pPr>
      <w:r w:rsidRPr="00285B33">
        <w:rPr>
          <w:sz w:val="22"/>
          <w:szCs w:val="22"/>
          <w:shd w:val="clear" w:color="auto" w:fill="FFFFFF"/>
        </w:rPr>
        <w:t>Administrator wyznaczył inspektora ochrony danych.</w:t>
      </w:r>
      <w:r w:rsidR="00E9590A" w:rsidRP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 xml:space="preserve">Dane kontaktowe do inspektora: </w:t>
      </w:r>
      <w:r w:rsidR="00E9590A" w:rsidRP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 xml:space="preserve">e-mail: </w:t>
      </w:r>
      <w:hyperlink r:id="rId17" w:history="1">
        <w:r w:rsidR="00AF5AB5" w:rsidRPr="00E03631">
          <w:rPr>
            <w:rStyle w:val="Hipercze"/>
            <w:sz w:val="22"/>
            <w:szCs w:val="22"/>
          </w:rPr>
          <w:t>iod@um.cieszyn.pl</w:t>
        </w:r>
      </w:hyperlink>
      <w:r w:rsidR="00E9590A" w:rsidRPr="00AF5AB5">
        <w:rPr>
          <w:sz w:val="22"/>
          <w:szCs w:val="22"/>
        </w:rPr>
        <w:t>.</w:t>
      </w:r>
    </w:p>
    <w:p w14:paraId="7E9E1245" w14:textId="77777777" w:rsidR="00AF5AB5" w:rsidRPr="00285B33" w:rsidRDefault="00AF5AB5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</w:p>
    <w:p w14:paraId="44D6A7DB" w14:textId="2D1E1F7C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Cele i podstawy prawne przetwarzania</w:t>
      </w:r>
    </w:p>
    <w:p w14:paraId="79F2520C" w14:textId="0164A267" w:rsidR="00285B33" w:rsidRPr="00285B33" w:rsidRDefault="00285B33" w:rsidP="00E9590A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Pani/Pana dane osobowe będą przetwarzane w związku z realizacją projektu współfinansowanego </w:t>
      </w:r>
      <w:r w:rsid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 xml:space="preserve">ze środków Unii Europejskiej w ramach programu Fundusze Europejskie dla Śląskiego 2021-2027, </w:t>
      </w:r>
      <w:r w:rsid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>w szczególności w celach:</w:t>
      </w:r>
    </w:p>
    <w:p w14:paraId="6042A03A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lastRenderedPageBreak/>
        <w:t>rekrutacji i potwierdzenia kwalifikowalności uczestników projektu,</w:t>
      </w:r>
    </w:p>
    <w:p w14:paraId="7709B34C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realizacji działań przewidzianych w projekcie (udzielania wsparcia),</w:t>
      </w:r>
    </w:p>
    <w:p w14:paraId="4A306FD5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monitorowania, ewaluacji i kontroli prawidłowej realizacji projektu,</w:t>
      </w:r>
    </w:p>
    <w:p w14:paraId="3F3F16B8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rozliczenia finansowego i sprawozdawczości,</w:t>
      </w:r>
    </w:p>
    <w:p w14:paraId="72577099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archiwizacji dokumentacji projektowej.</w:t>
      </w:r>
    </w:p>
    <w:p w14:paraId="1F87A308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Podstawą prawną przetwarzania danych osobowych jest:</w:t>
      </w:r>
    </w:p>
    <w:p w14:paraId="318630B7" w14:textId="77777777" w:rsidR="00285B33" w:rsidRPr="00285B33" w:rsidRDefault="00285B33" w:rsidP="00E9590A">
      <w:pPr>
        <w:pStyle w:val="xmsonormal"/>
        <w:numPr>
          <w:ilvl w:val="0"/>
          <w:numId w:val="19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art. 6 ust. 1 lit. c RODO – obowiązek prawny ciążący na administratorze,</w:t>
      </w:r>
    </w:p>
    <w:p w14:paraId="0407A8E9" w14:textId="77777777" w:rsidR="00285B33" w:rsidRPr="00285B33" w:rsidRDefault="00285B33" w:rsidP="00E9590A">
      <w:pPr>
        <w:pStyle w:val="xmsonormal"/>
        <w:numPr>
          <w:ilvl w:val="0"/>
          <w:numId w:val="19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art. 6 ust. 1 lit. e RODO – wykonywanie zadania realizowanego w interesie publicznym,</w:t>
      </w:r>
    </w:p>
    <w:p w14:paraId="34E7B09C" w14:textId="77777777" w:rsidR="00285B33" w:rsidRPr="00285B33" w:rsidRDefault="00285B33" w:rsidP="00E9590A">
      <w:pPr>
        <w:pStyle w:val="xmsonormal"/>
        <w:numPr>
          <w:ilvl w:val="0"/>
          <w:numId w:val="19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art. 9 ust. 2 lit. g i j RODO – w przypadku przetwarzania szczególnych kategorii danych osobowych, jeżeli jest to niezbędne ze względu na ważny interes publiczny, do celów archiwalnych, badawczych, statystycznych lub ewaluacyjnych,</w:t>
      </w:r>
    </w:p>
    <w:p w14:paraId="376F32D4" w14:textId="7FA3CE12" w:rsidR="00285B33" w:rsidRPr="00AF5AB5" w:rsidRDefault="00285B33" w:rsidP="00E9590A">
      <w:pPr>
        <w:pStyle w:val="xmsonormal"/>
        <w:numPr>
          <w:ilvl w:val="0"/>
          <w:numId w:val="19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przepisy prawa krajowego i unijnego dotyczące wdrażania Funduszy Europejskich, </w:t>
      </w:r>
      <w:r w:rsidR="00E9590A" w:rsidRP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>w szczególności: Rozporządzenia (UE) 2021/1060, 2021/1057, 2021/1056 oraz ustawa o zasadach realizacji zadań finansowanych ze środków europejskich w perspektywie 2021-2027.</w:t>
      </w:r>
    </w:p>
    <w:p w14:paraId="3FE8E2E4" w14:textId="77777777" w:rsidR="00E9590A" w:rsidRPr="00285B33" w:rsidRDefault="00E9590A" w:rsidP="00E9590A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</w:p>
    <w:p w14:paraId="3FFDC6E8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Zakres i źródło danych osobowych</w:t>
      </w:r>
    </w:p>
    <w:p w14:paraId="4046F02F" w14:textId="3B838F44" w:rsidR="00285B33" w:rsidRPr="00285B33" w:rsidRDefault="00285B33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Beneficjent przetwarza dane osobowe uczestników w zakresie niezbędnym do realizacji projektu, </w:t>
      </w:r>
      <w:r w:rsid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>w tym:</w:t>
      </w:r>
      <w:r w:rsid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dane identyfikacyjne (np. imię, nazwisko, PESEL, adres zamieszkania, dane kontaktowe),</w:t>
      </w:r>
      <w:r w:rsid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dane dotyczące statusu zawodowego, edukacyjnego lub społecznego,</w:t>
      </w:r>
      <w:r w:rsid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dane związane z udzielonym wsparciem w projekcie (np. daty udziału, zakres wsparcia, wysokość przyznanego dofinansowania, status na rynku pracy, dane dotyczące szczególnych potrzeb).Dane osobowe mogą być pozyskane bezpośrednio od Pani/Pana, a także przekazane za pośrednictwem systemów informatycznych służących obsłudze Funduszy Europejskich.</w:t>
      </w:r>
    </w:p>
    <w:p w14:paraId="2DDFF651" w14:textId="77777777" w:rsidR="00E9590A" w:rsidRPr="00AF5AB5" w:rsidRDefault="00E9590A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</w:p>
    <w:p w14:paraId="7C79119D" w14:textId="64550CFB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Odbiorcy danych</w:t>
      </w:r>
    </w:p>
    <w:p w14:paraId="3AE14A29" w14:textId="3D6251A1" w:rsidR="00285B33" w:rsidRPr="00285B33" w:rsidRDefault="00285B33" w:rsidP="008D3B33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Odbiorcami Pani/Pana danych osobowych mogą być</w:t>
      </w:r>
      <w:r w:rsidR="008D3B33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Instytucja Zarządzająca programem Fundusze Europejskie dla Śląskiego 2021-2027 (IZ FE SL),</w:t>
      </w:r>
      <w:r w:rsidR="008D3B33">
        <w:rPr>
          <w:sz w:val="22"/>
          <w:szCs w:val="22"/>
          <w:shd w:val="clear" w:color="auto" w:fill="FFFFFF"/>
        </w:rPr>
        <w:t xml:space="preserve"> Centrum Usług Wspólnych w Cieszynie – realizator projektu, </w:t>
      </w:r>
      <w:r w:rsidRPr="00285B33">
        <w:rPr>
          <w:sz w:val="22"/>
          <w:szCs w:val="22"/>
          <w:shd w:val="clear" w:color="auto" w:fill="FFFFFF"/>
        </w:rPr>
        <w:t>instytucje krajowe i unijne uprawnione do prowadzenia kontroli, audytów i ewaluacji,</w:t>
      </w:r>
      <w:r w:rsidR="008D3B33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podmioty realizujące usługi na rzecz Beneficjenta (np. dostawcy systemów IT, usługi pocztowe, archiwizacja dokumentów),</w:t>
      </w:r>
      <w:r w:rsidR="008D3B33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inne podmioty upoważnione na podstawie przepisów prawa.</w:t>
      </w:r>
    </w:p>
    <w:p w14:paraId="6FE6E68A" w14:textId="77777777" w:rsidR="00285B33" w:rsidRPr="00AF5AB5" w:rsidRDefault="00285B33" w:rsidP="00E9590A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Dane nie będą przekazywane do państwa trzeciego ani organizacji międzynarodowej.</w:t>
      </w:r>
    </w:p>
    <w:p w14:paraId="59AD6936" w14:textId="77777777" w:rsidR="00E9590A" w:rsidRPr="00285B33" w:rsidRDefault="00E9590A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</w:p>
    <w:p w14:paraId="570342FC" w14:textId="77777777" w:rsidR="00AF5AB5" w:rsidRDefault="00285B33" w:rsidP="00AF5AB5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Okres przechowywania danych</w:t>
      </w:r>
    </w:p>
    <w:p w14:paraId="58C6E327" w14:textId="4630BE59" w:rsidR="00E9590A" w:rsidRDefault="00285B33" w:rsidP="000F1E4C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Dane osobowe będą przechowywane przez okres realizacji projektu oraz okres wymagany przepisami dotyczącymi trwałości projektów współfinansowanych z Funduszy Europejskich</w:t>
      </w:r>
      <w:r w:rsidR="00E9590A" w:rsidRPr="00AF5AB5">
        <w:rPr>
          <w:sz w:val="22"/>
          <w:szCs w:val="22"/>
          <w:shd w:val="clear" w:color="auto" w:fill="FFFFFF"/>
        </w:rPr>
        <w:t xml:space="preserve"> oraz zgodnie </w:t>
      </w:r>
      <w:r w:rsidR="00AF5AB5">
        <w:rPr>
          <w:sz w:val="22"/>
          <w:szCs w:val="22"/>
          <w:shd w:val="clear" w:color="auto" w:fill="FFFFFF"/>
        </w:rPr>
        <w:br/>
      </w:r>
      <w:r w:rsidR="00E9590A" w:rsidRPr="00AF5AB5">
        <w:rPr>
          <w:sz w:val="22"/>
          <w:szCs w:val="22"/>
          <w:shd w:val="clear" w:color="auto" w:fill="FFFFFF"/>
        </w:rPr>
        <w:t>z przepisami o archiwizacji.</w:t>
      </w:r>
    </w:p>
    <w:p w14:paraId="76354CB9" w14:textId="77777777" w:rsidR="00AF5AB5" w:rsidRPr="00285B33" w:rsidRDefault="00AF5AB5" w:rsidP="00AF5AB5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</w:p>
    <w:p w14:paraId="66F9BBAC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Prawa osób, których dane dotyczą</w:t>
      </w:r>
    </w:p>
    <w:p w14:paraId="15A19B2A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Przysługuje Pani/Panu prawo:</w:t>
      </w:r>
    </w:p>
    <w:p w14:paraId="73CA6063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dostępu do swoich danych,</w:t>
      </w:r>
    </w:p>
    <w:p w14:paraId="35E0B6C4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żądania ich sprostowania,</w:t>
      </w:r>
    </w:p>
    <w:p w14:paraId="08D06056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ograniczenia przetwarzania,</w:t>
      </w:r>
    </w:p>
    <w:p w14:paraId="3D0C82A2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wniesienia sprzeciwu wobec przetwarzania,</w:t>
      </w:r>
    </w:p>
    <w:p w14:paraId="23FC4DF4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żądania usunięcia danych – w zakresie dopuszczalnym przez przepisy prawa,</w:t>
      </w:r>
    </w:p>
    <w:p w14:paraId="21475FF6" w14:textId="3D13BAB7" w:rsid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wniesienia skargi do Prezesa Urzędu Ochrony Danych </w:t>
      </w:r>
      <w:proofErr w:type="gramStart"/>
      <w:r w:rsidRPr="00285B33">
        <w:rPr>
          <w:sz w:val="22"/>
          <w:szCs w:val="22"/>
          <w:shd w:val="clear" w:color="auto" w:fill="FFFFFF"/>
        </w:rPr>
        <w:t>Osobowych</w:t>
      </w:r>
      <w:proofErr w:type="gramEnd"/>
      <w:r w:rsidR="000F1E4C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jeśli uzna Pani/Pan, że dane są przetwarzane niezgodnie z prawem.</w:t>
      </w:r>
    </w:p>
    <w:p w14:paraId="2A47BDFF" w14:textId="77777777" w:rsidR="00AF5AB5" w:rsidRPr="00285B33" w:rsidRDefault="00AF5AB5" w:rsidP="00AF5AB5">
      <w:pPr>
        <w:pStyle w:val="xmsonormal"/>
        <w:spacing w:before="0" w:beforeAutospacing="0" w:after="0" w:afterAutospacing="0"/>
        <w:ind w:left="360"/>
        <w:jc w:val="both"/>
        <w:rPr>
          <w:sz w:val="22"/>
          <w:szCs w:val="22"/>
          <w:shd w:val="clear" w:color="auto" w:fill="FFFFFF"/>
        </w:rPr>
      </w:pPr>
    </w:p>
    <w:p w14:paraId="4A391D6F" w14:textId="610526E8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Obowiązek podania danych</w:t>
      </w:r>
    </w:p>
    <w:p w14:paraId="4B9DD2F6" w14:textId="789BEA80" w:rsidR="00E9590A" w:rsidRDefault="00285B33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Podanie danych osobowych jest warunkiem uczestnictwa w projekcie. Odmowa podania danych skutkuje brakiem możliwości udziału w projekcie.</w:t>
      </w:r>
    </w:p>
    <w:p w14:paraId="1D7AE1F0" w14:textId="77777777" w:rsidR="000F1E4C" w:rsidRPr="00285B33" w:rsidRDefault="000F1E4C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</w:p>
    <w:p w14:paraId="69A88B78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Zautomatyzowane przetwarzanie</w:t>
      </w:r>
    </w:p>
    <w:p w14:paraId="01FB78C7" w14:textId="77777777" w:rsidR="00285B33" w:rsidRPr="00285B33" w:rsidRDefault="00285B33" w:rsidP="00E9590A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Pani/Pana dane osobowe nie będą podlegały zautomatyzowanemu podejmowaniu decyzji ani profilowaniu, o którym mowa w art. 22 RODO.</w:t>
      </w:r>
    </w:p>
    <w:p w14:paraId="4DE9C605" w14:textId="337710FD" w:rsidR="004B3372" w:rsidRPr="00AF5AB5" w:rsidRDefault="004B3372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</w:p>
    <w:sectPr w:rsidR="004B3372" w:rsidRPr="00AF5AB5" w:rsidSect="003B3AA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D428C" w14:textId="77777777" w:rsidR="00025D09" w:rsidRDefault="00025D09" w:rsidP="00B2422A">
      <w:pPr>
        <w:spacing w:after="0" w:line="240" w:lineRule="auto"/>
      </w:pPr>
      <w:r>
        <w:separator/>
      </w:r>
    </w:p>
  </w:endnote>
  <w:endnote w:type="continuationSeparator" w:id="0">
    <w:p w14:paraId="73404D40" w14:textId="77777777" w:rsidR="00025D09" w:rsidRDefault="00025D09" w:rsidP="00B2422A">
      <w:pPr>
        <w:spacing w:after="0" w:line="240" w:lineRule="auto"/>
      </w:pPr>
      <w:r>
        <w:continuationSeparator/>
      </w:r>
    </w:p>
  </w:endnote>
  <w:endnote w:type="continuationNotice" w:id="1">
    <w:p w14:paraId="3260CE83" w14:textId="77777777" w:rsidR="00025D09" w:rsidRDefault="00025D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C293" w14:textId="77777777" w:rsidR="00D77CF5" w:rsidRDefault="00D77C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A572" w14:textId="77777777" w:rsidR="00D77CF5" w:rsidRDefault="00D77C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BB2C" w14:textId="77777777" w:rsidR="00D77CF5" w:rsidRDefault="00D77C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90420" w14:textId="77777777" w:rsidR="00025D09" w:rsidRDefault="00025D09" w:rsidP="00B2422A">
      <w:pPr>
        <w:spacing w:after="0" w:line="240" w:lineRule="auto"/>
      </w:pPr>
      <w:r>
        <w:separator/>
      </w:r>
    </w:p>
  </w:footnote>
  <w:footnote w:type="continuationSeparator" w:id="0">
    <w:p w14:paraId="38E95031" w14:textId="77777777" w:rsidR="00025D09" w:rsidRDefault="00025D09" w:rsidP="00B2422A">
      <w:pPr>
        <w:spacing w:after="0" w:line="240" w:lineRule="auto"/>
      </w:pPr>
      <w:r>
        <w:continuationSeparator/>
      </w:r>
    </w:p>
  </w:footnote>
  <w:footnote w:type="continuationNotice" w:id="1">
    <w:p w14:paraId="0E299776" w14:textId="77777777" w:rsidR="00025D09" w:rsidRDefault="00025D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B0E26" w14:textId="77777777" w:rsidR="00D77CF5" w:rsidRDefault="00D77C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5DF70" w14:textId="77777777" w:rsidR="00D77CF5" w:rsidRDefault="00D77C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2DACD" w14:textId="77777777" w:rsidR="00D77CF5" w:rsidRDefault="00D77C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1FD1"/>
    <w:multiLevelType w:val="multilevel"/>
    <w:tmpl w:val="86F4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B00D9"/>
    <w:multiLevelType w:val="hybridMultilevel"/>
    <w:tmpl w:val="2ABE12E4"/>
    <w:lvl w:ilvl="0" w:tplc="D69CC5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-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3" w15:restartNumberingAfterBreak="0">
    <w:nsid w:val="08BE7EE4"/>
    <w:multiLevelType w:val="multilevel"/>
    <w:tmpl w:val="7C369A7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D01CF"/>
    <w:multiLevelType w:val="multilevel"/>
    <w:tmpl w:val="54EC40F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915EC"/>
    <w:multiLevelType w:val="hybridMultilevel"/>
    <w:tmpl w:val="429CAE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BB52E2"/>
    <w:multiLevelType w:val="hybridMultilevel"/>
    <w:tmpl w:val="C414E106"/>
    <w:lvl w:ilvl="0" w:tplc="CCA694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873A1A"/>
    <w:multiLevelType w:val="multilevel"/>
    <w:tmpl w:val="715AE6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64F50"/>
    <w:multiLevelType w:val="multilevel"/>
    <w:tmpl w:val="F9D64ED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1804D6"/>
    <w:multiLevelType w:val="multilevel"/>
    <w:tmpl w:val="071E6BD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550B2"/>
    <w:multiLevelType w:val="multilevel"/>
    <w:tmpl w:val="E1B69B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A1678"/>
    <w:multiLevelType w:val="multilevel"/>
    <w:tmpl w:val="76343D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D80BA2"/>
    <w:multiLevelType w:val="multilevel"/>
    <w:tmpl w:val="DFD46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7" w15:restartNumberingAfterBreak="0">
    <w:nsid w:val="508370DB"/>
    <w:multiLevelType w:val="multilevel"/>
    <w:tmpl w:val="A2703AA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663E5D"/>
    <w:multiLevelType w:val="hybridMultilevel"/>
    <w:tmpl w:val="51C0B88A"/>
    <w:lvl w:ilvl="0" w:tplc="CCA694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306F91"/>
    <w:multiLevelType w:val="multilevel"/>
    <w:tmpl w:val="A42A88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9C2287"/>
    <w:multiLevelType w:val="multilevel"/>
    <w:tmpl w:val="7FF0A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347856"/>
    <w:multiLevelType w:val="hybridMultilevel"/>
    <w:tmpl w:val="979CA1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3F45E4"/>
    <w:multiLevelType w:val="multilevel"/>
    <w:tmpl w:val="EF8A47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B03978"/>
    <w:multiLevelType w:val="multilevel"/>
    <w:tmpl w:val="CED206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8981305">
    <w:abstractNumId w:val="6"/>
  </w:num>
  <w:num w:numId="2" w16cid:durableId="1004825684">
    <w:abstractNumId w:val="23"/>
  </w:num>
  <w:num w:numId="3" w16cid:durableId="1628513398">
    <w:abstractNumId w:val="14"/>
  </w:num>
  <w:num w:numId="4" w16cid:durableId="45490336">
    <w:abstractNumId w:val="19"/>
  </w:num>
  <w:num w:numId="5" w16cid:durableId="1967852255">
    <w:abstractNumId w:val="5"/>
  </w:num>
  <w:num w:numId="6" w16cid:durableId="1160384079">
    <w:abstractNumId w:val="22"/>
  </w:num>
  <w:num w:numId="7" w16cid:durableId="734279584">
    <w:abstractNumId w:val="2"/>
  </w:num>
  <w:num w:numId="8" w16cid:durableId="715659022">
    <w:abstractNumId w:val="9"/>
  </w:num>
  <w:num w:numId="9" w16cid:durableId="1354647925">
    <w:abstractNumId w:val="25"/>
  </w:num>
  <w:num w:numId="10" w16cid:durableId="2111972025">
    <w:abstractNumId w:val="16"/>
  </w:num>
  <w:num w:numId="11" w16cid:durableId="726341677">
    <w:abstractNumId w:val="15"/>
  </w:num>
  <w:num w:numId="12" w16cid:durableId="1461338390">
    <w:abstractNumId w:val="20"/>
  </w:num>
  <w:num w:numId="13" w16cid:durableId="162549437">
    <w:abstractNumId w:val="12"/>
  </w:num>
  <w:num w:numId="14" w16cid:durableId="1715349117">
    <w:abstractNumId w:val="24"/>
  </w:num>
  <w:num w:numId="15" w16cid:durableId="1501312753">
    <w:abstractNumId w:val="13"/>
  </w:num>
  <w:num w:numId="16" w16cid:durableId="967275908">
    <w:abstractNumId w:val="0"/>
  </w:num>
  <w:num w:numId="17" w16cid:durableId="930088592">
    <w:abstractNumId w:val="1"/>
  </w:num>
  <w:num w:numId="18" w16cid:durableId="1113405020">
    <w:abstractNumId w:val="8"/>
  </w:num>
  <w:num w:numId="19" w16cid:durableId="603535170">
    <w:abstractNumId w:val="4"/>
  </w:num>
  <w:num w:numId="20" w16cid:durableId="1292784320">
    <w:abstractNumId w:val="17"/>
  </w:num>
  <w:num w:numId="21" w16cid:durableId="893809579">
    <w:abstractNumId w:val="3"/>
  </w:num>
  <w:num w:numId="22" w16cid:durableId="774327944">
    <w:abstractNumId w:val="11"/>
  </w:num>
  <w:num w:numId="23" w16cid:durableId="1562210548">
    <w:abstractNumId w:val="7"/>
  </w:num>
  <w:num w:numId="24" w16cid:durableId="1165511158">
    <w:abstractNumId w:val="18"/>
  </w:num>
  <w:num w:numId="25" w16cid:durableId="1061364779">
    <w:abstractNumId w:val="21"/>
  </w:num>
  <w:num w:numId="26" w16cid:durableId="1119428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1A"/>
    <w:rsid w:val="0000276F"/>
    <w:rsid w:val="00015EFA"/>
    <w:rsid w:val="00025D09"/>
    <w:rsid w:val="00026DAF"/>
    <w:rsid w:val="00032AFF"/>
    <w:rsid w:val="0004227B"/>
    <w:rsid w:val="00053599"/>
    <w:rsid w:val="00053B09"/>
    <w:rsid w:val="000749B1"/>
    <w:rsid w:val="00077DF6"/>
    <w:rsid w:val="00095585"/>
    <w:rsid w:val="000A1A67"/>
    <w:rsid w:val="000B4F1A"/>
    <w:rsid w:val="000C3685"/>
    <w:rsid w:val="000E1F83"/>
    <w:rsid w:val="000F1E4C"/>
    <w:rsid w:val="001062EB"/>
    <w:rsid w:val="001064A0"/>
    <w:rsid w:val="001103BF"/>
    <w:rsid w:val="001164FF"/>
    <w:rsid w:val="0011732D"/>
    <w:rsid w:val="00117DBF"/>
    <w:rsid w:val="00135626"/>
    <w:rsid w:val="00146C65"/>
    <w:rsid w:val="001656DD"/>
    <w:rsid w:val="00166EEE"/>
    <w:rsid w:val="0017608B"/>
    <w:rsid w:val="00184B18"/>
    <w:rsid w:val="001874FE"/>
    <w:rsid w:val="001A0033"/>
    <w:rsid w:val="001C0DD5"/>
    <w:rsid w:val="001E1C44"/>
    <w:rsid w:val="001E3EEE"/>
    <w:rsid w:val="001E614A"/>
    <w:rsid w:val="001F1D4A"/>
    <w:rsid w:val="001F5B0D"/>
    <w:rsid w:val="002063E3"/>
    <w:rsid w:val="00217AED"/>
    <w:rsid w:val="00223396"/>
    <w:rsid w:val="00233CE9"/>
    <w:rsid w:val="00234131"/>
    <w:rsid w:val="00236678"/>
    <w:rsid w:val="00254609"/>
    <w:rsid w:val="00271F2D"/>
    <w:rsid w:val="002748A6"/>
    <w:rsid w:val="00274E3D"/>
    <w:rsid w:val="00276F3E"/>
    <w:rsid w:val="00283237"/>
    <w:rsid w:val="00283F50"/>
    <w:rsid w:val="002850D5"/>
    <w:rsid w:val="00285B33"/>
    <w:rsid w:val="00285E8E"/>
    <w:rsid w:val="002867B6"/>
    <w:rsid w:val="002B2FFC"/>
    <w:rsid w:val="002B6F8C"/>
    <w:rsid w:val="002D15A1"/>
    <w:rsid w:val="002D3B5D"/>
    <w:rsid w:val="002D6540"/>
    <w:rsid w:val="002E4607"/>
    <w:rsid w:val="002F0752"/>
    <w:rsid w:val="002F40BF"/>
    <w:rsid w:val="003008F2"/>
    <w:rsid w:val="00302665"/>
    <w:rsid w:val="00321A9F"/>
    <w:rsid w:val="00325353"/>
    <w:rsid w:val="00345ADE"/>
    <w:rsid w:val="00345AE9"/>
    <w:rsid w:val="00346AC8"/>
    <w:rsid w:val="003474EE"/>
    <w:rsid w:val="00364253"/>
    <w:rsid w:val="003763D7"/>
    <w:rsid w:val="00381437"/>
    <w:rsid w:val="00384262"/>
    <w:rsid w:val="003B3AA3"/>
    <w:rsid w:val="003B6FAB"/>
    <w:rsid w:val="003C14D1"/>
    <w:rsid w:val="003C2392"/>
    <w:rsid w:val="003C5B27"/>
    <w:rsid w:val="003E3C83"/>
    <w:rsid w:val="00434B44"/>
    <w:rsid w:val="00457C91"/>
    <w:rsid w:val="00465D33"/>
    <w:rsid w:val="00484C36"/>
    <w:rsid w:val="00493C58"/>
    <w:rsid w:val="004B2FE1"/>
    <w:rsid w:val="004B3372"/>
    <w:rsid w:val="004C34B2"/>
    <w:rsid w:val="004D5151"/>
    <w:rsid w:val="004E29BE"/>
    <w:rsid w:val="004E33E2"/>
    <w:rsid w:val="004E525A"/>
    <w:rsid w:val="004F02DA"/>
    <w:rsid w:val="004F49A9"/>
    <w:rsid w:val="004F4D15"/>
    <w:rsid w:val="00502166"/>
    <w:rsid w:val="00513EFF"/>
    <w:rsid w:val="005151E1"/>
    <w:rsid w:val="0051724C"/>
    <w:rsid w:val="00517F81"/>
    <w:rsid w:val="0052165E"/>
    <w:rsid w:val="00531F3E"/>
    <w:rsid w:val="0053388A"/>
    <w:rsid w:val="005344FE"/>
    <w:rsid w:val="0054173E"/>
    <w:rsid w:val="00547933"/>
    <w:rsid w:val="00551BFD"/>
    <w:rsid w:val="00553658"/>
    <w:rsid w:val="00564B42"/>
    <w:rsid w:val="00564FCD"/>
    <w:rsid w:val="00566C0A"/>
    <w:rsid w:val="00590F6B"/>
    <w:rsid w:val="005A0628"/>
    <w:rsid w:val="005A61DA"/>
    <w:rsid w:val="005B334F"/>
    <w:rsid w:val="005B44C6"/>
    <w:rsid w:val="005C6180"/>
    <w:rsid w:val="005C6AD8"/>
    <w:rsid w:val="005E6895"/>
    <w:rsid w:val="005F1C59"/>
    <w:rsid w:val="0060007F"/>
    <w:rsid w:val="00600F20"/>
    <w:rsid w:val="00621407"/>
    <w:rsid w:val="00621662"/>
    <w:rsid w:val="006228D7"/>
    <w:rsid w:val="006240C4"/>
    <w:rsid w:val="00636445"/>
    <w:rsid w:val="0063745E"/>
    <w:rsid w:val="00637922"/>
    <w:rsid w:val="00640984"/>
    <w:rsid w:val="00644D6D"/>
    <w:rsid w:val="00644DC0"/>
    <w:rsid w:val="00661DA3"/>
    <w:rsid w:val="00661EBA"/>
    <w:rsid w:val="0067360F"/>
    <w:rsid w:val="0068360E"/>
    <w:rsid w:val="00686F61"/>
    <w:rsid w:val="00687E12"/>
    <w:rsid w:val="00691CDE"/>
    <w:rsid w:val="00692C80"/>
    <w:rsid w:val="00695FA8"/>
    <w:rsid w:val="006965A4"/>
    <w:rsid w:val="0069741C"/>
    <w:rsid w:val="006A1F4D"/>
    <w:rsid w:val="006A2C70"/>
    <w:rsid w:val="006A62C9"/>
    <w:rsid w:val="006D15D4"/>
    <w:rsid w:val="006D36EA"/>
    <w:rsid w:val="006D4A1C"/>
    <w:rsid w:val="006F0F10"/>
    <w:rsid w:val="006F47EF"/>
    <w:rsid w:val="007003EB"/>
    <w:rsid w:val="007032C3"/>
    <w:rsid w:val="00706624"/>
    <w:rsid w:val="007146CD"/>
    <w:rsid w:val="00720A1A"/>
    <w:rsid w:val="00727176"/>
    <w:rsid w:val="007345A0"/>
    <w:rsid w:val="00742B63"/>
    <w:rsid w:val="00743D32"/>
    <w:rsid w:val="00746784"/>
    <w:rsid w:val="0074704B"/>
    <w:rsid w:val="00762946"/>
    <w:rsid w:val="0076376B"/>
    <w:rsid w:val="007807EB"/>
    <w:rsid w:val="007810A6"/>
    <w:rsid w:val="007B1C3D"/>
    <w:rsid w:val="007C3698"/>
    <w:rsid w:val="007C5228"/>
    <w:rsid w:val="007D5E10"/>
    <w:rsid w:val="007F006E"/>
    <w:rsid w:val="00804320"/>
    <w:rsid w:val="00805C24"/>
    <w:rsid w:val="00805F58"/>
    <w:rsid w:val="00812911"/>
    <w:rsid w:val="00822136"/>
    <w:rsid w:val="00825F47"/>
    <w:rsid w:val="00834503"/>
    <w:rsid w:val="00834567"/>
    <w:rsid w:val="008431F1"/>
    <w:rsid w:val="00844E9B"/>
    <w:rsid w:val="00851ACD"/>
    <w:rsid w:val="00851D97"/>
    <w:rsid w:val="008613BB"/>
    <w:rsid w:val="008623CE"/>
    <w:rsid w:val="00862A10"/>
    <w:rsid w:val="00882FBF"/>
    <w:rsid w:val="00887A8D"/>
    <w:rsid w:val="008909B5"/>
    <w:rsid w:val="00897A31"/>
    <w:rsid w:val="008A09E0"/>
    <w:rsid w:val="008A1170"/>
    <w:rsid w:val="008A5E60"/>
    <w:rsid w:val="008C7D06"/>
    <w:rsid w:val="008D3B33"/>
    <w:rsid w:val="008F3612"/>
    <w:rsid w:val="00907F96"/>
    <w:rsid w:val="00914A72"/>
    <w:rsid w:val="00917DD2"/>
    <w:rsid w:val="00921702"/>
    <w:rsid w:val="00931DCB"/>
    <w:rsid w:val="009362EB"/>
    <w:rsid w:val="00962680"/>
    <w:rsid w:val="0096474A"/>
    <w:rsid w:val="0096503F"/>
    <w:rsid w:val="00965F47"/>
    <w:rsid w:val="00970594"/>
    <w:rsid w:val="00974BBE"/>
    <w:rsid w:val="009838C2"/>
    <w:rsid w:val="00983B12"/>
    <w:rsid w:val="00991246"/>
    <w:rsid w:val="009A73DF"/>
    <w:rsid w:val="009B2CF5"/>
    <w:rsid w:val="009C1FEA"/>
    <w:rsid w:val="009C3BBE"/>
    <w:rsid w:val="009E2796"/>
    <w:rsid w:val="009F36B9"/>
    <w:rsid w:val="009F5699"/>
    <w:rsid w:val="00A148D3"/>
    <w:rsid w:val="00A2713F"/>
    <w:rsid w:val="00A36239"/>
    <w:rsid w:val="00A36BE8"/>
    <w:rsid w:val="00A4344E"/>
    <w:rsid w:val="00A46359"/>
    <w:rsid w:val="00A4664C"/>
    <w:rsid w:val="00A51B92"/>
    <w:rsid w:val="00A5533D"/>
    <w:rsid w:val="00A72711"/>
    <w:rsid w:val="00A77931"/>
    <w:rsid w:val="00A82ECF"/>
    <w:rsid w:val="00A95FBD"/>
    <w:rsid w:val="00AB08A5"/>
    <w:rsid w:val="00AB54EF"/>
    <w:rsid w:val="00AC0813"/>
    <w:rsid w:val="00AD4477"/>
    <w:rsid w:val="00AE14A6"/>
    <w:rsid w:val="00AE1D2D"/>
    <w:rsid w:val="00AE494D"/>
    <w:rsid w:val="00AE7804"/>
    <w:rsid w:val="00AF5AB5"/>
    <w:rsid w:val="00B02585"/>
    <w:rsid w:val="00B07013"/>
    <w:rsid w:val="00B108D9"/>
    <w:rsid w:val="00B1154B"/>
    <w:rsid w:val="00B2422A"/>
    <w:rsid w:val="00B24A45"/>
    <w:rsid w:val="00B614B0"/>
    <w:rsid w:val="00B62A14"/>
    <w:rsid w:val="00B71006"/>
    <w:rsid w:val="00B7195B"/>
    <w:rsid w:val="00B80190"/>
    <w:rsid w:val="00B822F3"/>
    <w:rsid w:val="00BA4924"/>
    <w:rsid w:val="00BA73AE"/>
    <w:rsid w:val="00BB4E70"/>
    <w:rsid w:val="00BC5C5B"/>
    <w:rsid w:val="00BC7DC6"/>
    <w:rsid w:val="00BD437E"/>
    <w:rsid w:val="00BF30E3"/>
    <w:rsid w:val="00C0042B"/>
    <w:rsid w:val="00C01815"/>
    <w:rsid w:val="00C02AC5"/>
    <w:rsid w:val="00C1227F"/>
    <w:rsid w:val="00C3168C"/>
    <w:rsid w:val="00C32421"/>
    <w:rsid w:val="00C44794"/>
    <w:rsid w:val="00C46DA9"/>
    <w:rsid w:val="00C52AB1"/>
    <w:rsid w:val="00C76C02"/>
    <w:rsid w:val="00C83CB5"/>
    <w:rsid w:val="00C8471E"/>
    <w:rsid w:val="00C934B0"/>
    <w:rsid w:val="00C963F1"/>
    <w:rsid w:val="00CA0BA0"/>
    <w:rsid w:val="00CA37FB"/>
    <w:rsid w:val="00CB21B6"/>
    <w:rsid w:val="00CC0AA2"/>
    <w:rsid w:val="00CC6B6B"/>
    <w:rsid w:val="00CD307C"/>
    <w:rsid w:val="00CE4FD5"/>
    <w:rsid w:val="00CF279B"/>
    <w:rsid w:val="00CF7EA4"/>
    <w:rsid w:val="00D14CF6"/>
    <w:rsid w:val="00D169F8"/>
    <w:rsid w:val="00D23120"/>
    <w:rsid w:val="00D250BA"/>
    <w:rsid w:val="00D33C1F"/>
    <w:rsid w:val="00D40CE2"/>
    <w:rsid w:val="00D45DAC"/>
    <w:rsid w:val="00D65138"/>
    <w:rsid w:val="00D71D90"/>
    <w:rsid w:val="00D77CF5"/>
    <w:rsid w:val="00D818B2"/>
    <w:rsid w:val="00D87222"/>
    <w:rsid w:val="00D906DD"/>
    <w:rsid w:val="00D92D68"/>
    <w:rsid w:val="00DA06ED"/>
    <w:rsid w:val="00DA6FC7"/>
    <w:rsid w:val="00DB3EE5"/>
    <w:rsid w:val="00DC21AA"/>
    <w:rsid w:val="00DC314B"/>
    <w:rsid w:val="00DC55F7"/>
    <w:rsid w:val="00DD385B"/>
    <w:rsid w:val="00DD5F2A"/>
    <w:rsid w:val="00DD6429"/>
    <w:rsid w:val="00DD7424"/>
    <w:rsid w:val="00E06242"/>
    <w:rsid w:val="00E06497"/>
    <w:rsid w:val="00E34F15"/>
    <w:rsid w:val="00E40530"/>
    <w:rsid w:val="00E5151B"/>
    <w:rsid w:val="00E65E5B"/>
    <w:rsid w:val="00E75549"/>
    <w:rsid w:val="00E766E4"/>
    <w:rsid w:val="00E81332"/>
    <w:rsid w:val="00E9590A"/>
    <w:rsid w:val="00E96BF7"/>
    <w:rsid w:val="00EC0E01"/>
    <w:rsid w:val="00EC3C91"/>
    <w:rsid w:val="00EC404F"/>
    <w:rsid w:val="00EF1638"/>
    <w:rsid w:val="00EF7644"/>
    <w:rsid w:val="00EF7655"/>
    <w:rsid w:val="00F001AA"/>
    <w:rsid w:val="00F06E8D"/>
    <w:rsid w:val="00F145AB"/>
    <w:rsid w:val="00F149A0"/>
    <w:rsid w:val="00F14C00"/>
    <w:rsid w:val="00F20ECE"/>
    <w:rsid w:val="00F2120F"/>
    <w:rsid w:val="00F26F64"/>
    <w:rsid w:val="00F35859"/>
    <w:rsid w:val="00F55031"/>
    <w:rsid w:val="00F551B6"/>
    <w:rsid w:val="00F55365"/>
    <w:rsid w:val="00F55ABD"/>
    <w:rsid w:val="00F56415"/>
    <w:rsid w:val="00F57E41"/>
    <w:rsid w:val="00F628C5"/>
    <w:rsid w:val="00F62B21"/>
    <w:rsid w:val="00F6478A"/>
    <w:rsid w:val="00F72D08"/>
    <w:rsid w:val="00F853D0"/>
    <w:rsid w:val="00F91070"/>
    <w:rsid w:val="00F949D0"/>
    <w:rsid w:val="00F97586"/>
    <w:rsid w:val="00F9785F"/>
    <w:rsid w:val="00FB3BD7"/>
    <w:rsid w:val="00FB4B6C"/>
    <w:rsid w:val="00FD05A3"/>
    <w:rsid w:val="00FE4A46"/>
    <w:rsid w:val="016C2466"/>
    <w:rsid w:val="024EEA85"/>
    <w:rsid w:val="032D4569"/>
    <w:rsid w:val="0361708C"/>
    <w:rsid w:val="038C3D27"/>
    <w:rsid w:val="066A9526"/>
    <w:rsid w:val="0C94C1FE"/>
    <w:rsid w:val="0DB026BE"/>
    <w:rsid w:val="14DDA2C0"/>
    <w:rsid w:val="1663F093"/>
    <w:rsid w:val="1D866D10"/>
    <w:rsid w:val="1D8E5A96"/>
    <w:rsid w:val="228C6B5B"/>
    <w:rsid w:val="25D64EA6"/>
    <w:rsid w:val="2A609AF5"/>
    <w:rsid w:val="2AA9BFC9"/>
    <w:rsid w:val="2B6AF594"/>
    <w:rsid w:val="2E1B7971"/>
    <w:rsid w:val="35169ECC"/>
    <w:rsid w:val="38E73107"/>
    <w:rsid w:val="3B9A7E29"/>
    <w:rsid w:val="412F2517"/>
    <w:rsid w:val="417FD6A4"/>
    <w:rsid w:val="41E6424D"/>
    <w:rsid w:val="428969B4"/>
    <w:rsid w:val="438212AE"/>
    <w:rsid w:val="46E416A4"/>
    <w:rsid w:val="49481B11"/>
    <w:rsid w:val="4FD1B0A5"/>
    <w:rsid w:val="50362771"/>
    <w:rsid w:val="504730EB"/>
    <w:rsid w:val="5068833C"/>
    <w:rsid w:val="508153DE"/>
    <w:rsid w:val="538CD189"/>
    <w:rsid w:val="553BF45F"/>
    <w:rsid w:val="555F71BF"/>
    <w:rsid w:val="56321ECF"/>
    <w:rsid w:val="566AE87E"/>
    <w:rsid w:val="57910D05"/>
    <w:rsid w:val="57AA3562"/>
    <w:rsid w:val="5A32E2E2"/>
    <w:rsid w:val="649FC1E5"/>
    <w:rsid w:val="657AC122"/>
    <w:rsid w:val="685223B5"/>
    <w:rsid w:val="6C32305A"/>
    <w:rsid w:val="6D1FFF00"/>
    <w:rsid w:val="7354F6E8"/>
    <w:rsid w:val="7513478F"/>
    <w:rsid w:val="766653E9"/>
    <w:rsid w:val="771F7EA1"/>
    <w:rsid w:val="7B844C3B"/>
    <w:rsid w:val="7CB6B676"/>
    <w:rsid w:val="7D5A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2295F"/>
  <w15:chartTrackingRefBased/>
  <w15:docId w15:val="{8A0EF7C5-DA88-4066-87C1-ABB7B2C5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85B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AD4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B4F1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316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44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44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44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4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4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477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AD44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AD4477"/>
    <w:rPr>
      <w:b/>
      <w:bCs/>
    </w:rPr>
  </w:style>
  <w:style w:type="paragraph" w:customStyle="1" w:styleId="xmsonormal">
    <w:name w:val="x_msonormal"/>
    <w:basedOn w:val="Normalny"/>
    <w:rsid w:val="00861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2">
    <w:name w:val="x_contentpasted2"/>
    <w:basedOn w:val="Domylnaczcionkaakapitu"/>
    <w:rsid w:val="008613B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2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2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2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3BF"/>
  </w:style>
  <w:style w:type="paragraph" w:styleId="Stopka">
    <w:name w:val="footer"/>
    <w:basedOn w:val="Normalny"/>
    <w:link w:val="Stopka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3BF"/>
  </w:style>
  <w:style w:type="character" w:styleId="UyteHipercze">
    <w:name w:val="FollowedHyperlink"/>
    <w:basedOn w:val="Domylnaczcionkaakapitu"/>
    <w:uiPriority w:val="99"/>
    <w:semiHidden/>
    <w:unhideWhenUsed/>
    <w:rsid w:val="00302665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45AE9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85B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5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neosobowe@slaskie.p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bip.slaskie.pl/" TargetMode="External"/><Relationship Id="rId17" Type="http://schemas.openxmlformats.org/officeDocument/2006/relationships/hyperlink" Target="mailto:iod@um.cieszyn.p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urzad@um.cieszyn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uodo.gov.pl/pl/p/kontakt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p.slaskie.pl/urzad_marszalkowski/ksiazka-teleadresowa.html?address_book_level=278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1" ma:contentTypeDescription="Utwórz nowy dokument." ma:contentTypeScope="" ma:versionID="06fb6899aa5571eb251d58c7a2f94007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289a5ac8d47bb23c808cb99302bf9be0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8C9E7-42A2-4FDD-BE8E-EBF5789EC5EC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7D2BD937-8EC8-4FA6-8B06-B11AB394B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096557-76AF-4C4F-A7DF-64656FA8F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5707E3-7C05-4BC8-B103-23E190C02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1973</Words>
  <Characters>11840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Mikrut Monika</dc:creator>
  <cp:keywords/>
  <dc:description/>
  <cp:lastModifiedBy>Ewelina Czepczar-Figielska</cp:lastModifiedBy>
  <cp:revision>2</cp:revision>
  <dcterms:created xsi:type="dcterms:W3CDTF">2026-09-03T08:06:00Z</dcterms:created>
  <dcterms:modified xsi:type="dcterms:W3CDTF">2026-09-03T08:06:00Z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  <property fmtid="{D5CDD505-2E9C-101B-9397-08002B2CF9AE}" pid="3" name="MediaServiceImageTags">
    <vt:lpwstr/>
  </property>
</Properties>
</file>